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A9" w:rsidRPr="00E32A77" w:rsidRDefault="00693BA9" w:rsidP="00693BA9">
      <w:pPr>
        <w:shd w:val="clear" w:color="auto" w:fill="FFFFFF"/>
        <w:ind w:right="347"/>
        <w:jc w:val="center"/>
        <w:rPr>
          <w:sz w:val="22"/>
          <w:szCs w:val="22"/>
        </w:rPr>
      </w:pPr>
      <w:r w:rsidRPr="00E32A77">
        <w:rPr>
          <w:b/>
          <w:bCs/>
          <w:color w:val="000000"/>
          <w:sz w:val="22"/>
          <w:szCs w:val="22"/>
        </w:rPr>
        <w:t xml:space="preserve">Методические указания к педагогической практике       </w:t>
      </w:r>
      <w:r w:rsidRPr="00E32A77">
        <w:rPr>
          <w:b/>
          <w:bCs/>
          <w:color w:val="000000"/>
          <w:spacing w:val="-2"/>
          <w:sz w:val="22"/>
          <w:szCs w:val="22"/>
        </w:rPr>
        <w:t xml:space="preserve"> </w:t>
      </w:r>
    </w:p>
    <w:p w:rsidR="00693BA9" w:rsidRPr="00E32A77" w:rsidRDefault="00693BA9" w:rsidP="00693BA9">
      <w:pPr>
        <w:shd w:val="clear" w:color="auto" w:fill="FFFFFF"/>
        <w:tabs>
          <w:tab w:val="left" w:pos="2786"/>
        </w:tabs>
        <w:spacing w:before="7"/>
        <w:ind w:left="144" w:right="347"/>
        <w:jc w:val="center"/>
        <w:rPr>
          <w:b/>
          <w:bCs/>
          <w:color w:val="000000"/>
          <w:spacing w:val="1"/>
        </w:rPr>
      </w:pPr>
      <w:r w:rsidRPr="00E32A77">
        <w:rPr>
          <w:b/>
          <w:bCs/>
          <w:color w:val="000000"/>
        </w:rPr>
        <w:t xml:space="preserve">Специальность </w:t>
      </w:r>
      <w:r>
        <w:rPr>
          <w:b/>
          <w:bCs/>
          <w:color w:val="000000"/>
        </w:rPr>
        <w:t>44.02.01</w:t>
      </w:r>
      <w:r w:rsidRPr="00E32A77">
        <w:rPr>
          <w:b/>
          <w:bCs/>
          <w:color w:val="000000"/>
        </w:rPr>
        <w:t xml:space="preserve"> </w:t>
      </w:r>
      <w:r w:rsidRPr="00E32A77">
        <w:rPr>
          <w:b/>
          <w:bCs/>
          <w:color w:val="000000"/>
          <w:spacing w:val="1"/>
        </w:rPr>
        <w:t>«Дошкольное образование»</w:t>
      </w:r>
    </w:p>
    <w:p w:rsidR="00693BA9" w:rsidRPr="00E32A77" w:rsidRDefault="00693BA9" w:rsidP="00693BA9">
      <w:pPr>
        <w:shd w:val="clear" w:color="auto" w:fill="FFFFFF"/>
        <w:tabs>
          <w:tab w:val="left" w:pos="2786"/>
        </w:tabs>
        <w:spacing w:before="7"/>
        <w:ind w:left="144" w:right="347"/>
        <w:jc w:val="center"/>
        <w:rPr>
          <w:b/>
          <w:bCs/>
          <w:color w:val="000000"/>
          <w:spacing w:val="-3"/>
          <w:w w:val="118"/>
        </w:rPr>
      </w:pPr>
      <w:r>
        <w:rPr>
          <w:b/>
          <w:bCs/>
          <w:color w:val="000000"/>
          <w:spacing w:val="-3"/>
          <w:w w:val="118"/>
        </w:rPr>
        <w:t>4</w:t>
      </w:r>
      <w:r w:rsidRPr="00E32A77">
        <w:rPr>
          <w:b/>
          <w:bCs/>
          <w:color w:val="000000"/>
          <w:spacing w:val="-3"/>
          <w:w w:val="118"/>
        </w:rPr>
        <w:t xml:space="preserve">курс, заочное отделение, </w:t>
      </w:r>
      <w:r>
        <w:rPr>
          <w:b/>
          <w:bCs/>
          <w:color w:val="000000"/>
          <w:spacing w:val="-3"/>
          <w:w w:val="118"/>
        </w:rPr>
        <w:t>4</w:t>
      </w:r>
      <w:r w:rsidRPr="00E32A77">
        <w:rPr>
          <w:b/>
          <w:bCs/>
          <w:color w:val="000000"/>
          <w:spacing w:val="-3"/>
          <w:w w:val="118"/>
        </w:rPr>
        <w:t>4 (1,2,3</w:t>
      </w:r>
      <w:r>
        <w:rPr>
          <w:b/>
          <w:bCs/>
          <w:color w:val="000000"/>
          <w:spacing w:val="-3"/>
          <w:w w:val="118"/>
        </w:rPr>
        <w:t>,4</w:t>
      </w:r>
      <w:r w:rsidRPr="00E32A77">
        <w:rPr>
          <w:b/>
          <w:bCs/>
          <w:color w:val="000000"/>
          <w:spacing w:val="-3"/>
          <w:w w:val="118"/>
        </w:rPr>
        <w:t>)гр.</w:t>
      </w:r>
    </w:p>
    <w:p w:rsidR="00693BA9" w:rsidRDefault="00693BA9" w:rsidP="00693BA9">
      <w:pPr>
        <w:shd w:val="clear" w:color="auto" w:fill="FFFFFF"/>
        <w:tabs>
          <w:tab w:val="left" w:pos="2786"/>
        </w:tabs>
        <w:spacing w:before="7"/>
        <w:ind w:left="144" w:right="347"/>
        <w:jc w:val="both"/>
        <w:rPr>
          <w:b/>
          <w:bCs/>
          <w:color w:val="000000"/>
          <w:spacing w:val="-3"/>
          <w:w w:val="118"/>
        </w:rPr>
      </w:pPr>
      <w:r w:rsidRPr="00E32A77">
        <w:rPr>
          <w:b/>
          <w:bCs/>
          <w:color w:val="000000"/>
          <w:spacing w:val="-3"/>
          <w:w w:val="118"/>
        </w:rPr>
        <w:t>ПМ.02. Организация различных видов деятельности и общения</w:t>
      </w:r>
    </w:p>
    <w:p w:rsidR="00693BA9" w:rsidRPr="00E32A77" w:rsidRDefault="00693BA9" w:rsidP="00693BA9">
      <w:pPr>
        <w:shd w:val="clear" w:color="auto" w:fill="FFFFFF"/>
        <w:tabs>
          <w:tab w:val="left" w:pos="2786"/>
        </w:tabs>
        <w:spacing w:before="7"/>
        <w:ind w:left="144" w:right="347"/>
        <w:jc w:val="both"/>
        <w:rPr>
          <w:b/>
          <w:bCs/>
          <w:color w:val="000000"/>
          <w:spacing w:val="-3"/>
          <w:w w:val="118"/>
        </w:rPr>
      </w:pPr>
      <w:proofErr w:type="gramStart"/>
      <w:r>
        <w:rPr>
          <w:b/>
          <w:bCs/>
          <w:color w:val="000000"/>
          <w:spacing w:val="-3"/>
          <w:w w:val="118"/>
        </w:rPr>
        <w:t>ПМ.03 Организация занятий по основным общеобразовательным программам дошкольного образования (МДК. 03.03.</w:t>
      </w:r>
      <w:proofErr w:type="gramEnd"/>
      <w:r>
        <w:rPr>
          <w:b/>
          <w:bCs/>
          <w:color w:val="000000"/>
          <w:spacing w:val="-3"/>
          <w:w w:val="118"/>
        </w:rPr>
        <w:t xml:space="preserve"> </w:t>
      </w:r>
      <w:proofErr w:type="gramStart"/>
      <w:r>
        <w:rPr>
          <w:b/>
          <w:bCs/>
          <w:color w:val="000000"/>
          <w:spacing w:val="-3"/>
          <w:w w:val="118"/>
        </w:rPr>
        <w:t>Теория и методика экологического воспитания дошкольников)</w:t>
      </w:r>
      <w:proofErr w:type="gramEnd"/>
    </w:p>
    <w:p w:rsidR="00693BA9" w:rsidRPr="00E32A77" w:rsidRDefault="00693BA9" w:rsidP="00693BA9">
      <w:pPr>
        <w:tabs>
          <w:tab w:val="left" w:pos="4333"/>
          <w:tab w:val="left" w:pos="6173"/>
          <w:tab w:val="left" w:pos="8093"/>
          <w:tab w:val="left" w:pos="8586"/>
        </w:tabs>
        <w:ind w:right="347"/>
        <w:jc w:val="both"/>
        <w:rPr>
          <w:color w:val="000000"/>
          <w:sz w:val="18"/>
          <w:szCs w:val="18"/>
        </w:rPr>
      </w:pPr>
      <w:r w:rsidRPr="003A0D35">
        <w:rPr>
          <w:b/>
          <w:bCs/>
          <w:color w:val="000000"/>
          <w:spacing w:val="-3"/>
          <w:sz w:val="18"/>
          <w:szCs w:val="18"/>
        </w:rPr>
        <w:t>Цель практики:</w:t>
      </w:r>
      <w:r w:rsidRPr="003A0D35">
        <w:rPr>
          <w:color w:val="000000"/>
          <w:sz w:val="18"/>
          <w:szCs w:val="18"/>
        </w:rPr>
        <w:t xml:space="preserve"> формирование профес</w:t>
      </w:r>
      <w:r>
        <w:rPr>
          <w:color w:val="000000"/>
          <w:sz w:val="18"/>
          <w:szCs w:val="18"/>
        </w:rPr>
        <w:t>сиональных компетенций 2.1.-2.7; 3.1-3.5</w:t>
      </w:r>
    </w:p>
    <w:p w:rsidR="00693BA9" w:rsidRPr="00E32A77" w:rsidRDefault="00693BA9" w:rsidP="00693BA9">
      <w:pPr>
        <w:tabs>
          <w:tab w:val="left" w:pos="4453"/>
          <w:tab w:val="left" w:pos="6506"/>
          <w:tab w:val="left" w:pos="8160"/>
          <w:tab w:val="left" w:pos="8586"/>
        </w:tabs>
        <w:ind w:right="347"/>
        <w:rPr>
          <w:b/>
          <w:color w:val="000000"/>
          <w:sz w:val="18"/>
          <w:szCs w:val="18"/>
        </w:rPr>
      </w:pPr>
      <w:r w:rsidRPr="00E32A77">
        <w:rPr>
          <w:color w:val="000000"/>
          <w:sz w:val="18"/>
          <w:szCs w:val="18"/>
        </w:rPr>
        <w:t xml:space="preserve"> </w:t>
      </w:r>
      <w:r>
        <w:rPr>
          <w:b/>
          <w:color w:val="000000"/>
          <w:sz w:val="18"/>
          <w:szCs w:val="18"/>
        </w:rPr>
        <w:t>Учебная практика - 6</w:t>
      </w:r>
      <w:r w:rsidRPr="00E32A77">
        <w:rPr>
          <w:b/>
          <w:color w:val="000000"/>
          <w:sz w:val="18"/>
          <w:szCs w:val="18"/>
        </w:rPr>
        <w:t xml:space="preserve"> часов</w:t>
      </w:r>
      <w:proofErr w:type="gramStart"/>
      <w:r w:rsidRPr="00E32A77">
        <w:rPr>
          <w:i/>
          <w:iCs/>
          <w:color w:val="000000"/>
          <w:spacing w:val="3"/>
          <w:sz w:val="18"/>
          <w:szCs w:val="18"/>
        </w:rPr>
        <w:t xml:space="preserve"> В</w:t>
      </w:r>
      <w:proofErr w:type="gramEnd"/>
      <w:r w:rsidRPr="00E32A77">
        <w:rPr>
          <w:i/>
          <w:iCs/>
          <w:color w:val="000000"/>
          <w:spacing w:val="3"/>
          <w:sz w:val="18"/>
          <w:szCs w:val="18"/>
        </w:rPr>
        <w:t xml:space="preserve"> ходе учебной практики студенты выполняют следующие </w:t>
      </w:r>
      <w:r w:rsidRPr="00E32A77">
        <w:rPr>
          <w:b/>
          <w:i/>
          <w:iCs/>
          <w:color w:val="000000"/>
          <w:spacing w:val="3"/>
          <w:sz w:val="18"/>
          <w:szCs w:val="18"/>
        </w:rPr>
        <w:t>виды деятельности</w:t>
      </w:r>
      <w:r w:rsidRPr="00E32A77">
        <w:rPr>
          <w:i/>
          <w:iCs/>
          <w:color w:val="000000"/>
          <w:spacing w:val="3"/>
          <w:sz w:val="18"/>
          <w:szCs w:val="18"/>
        </w:rPr>
        <w:t>:</w:t>
      </w:r>
    </w:p>
    <w:p w:rsidR="00693BA9" w:rsidRPr="00E32A77" w:rsidRDefault="00693BA9" w:rsidP="00693BA9">
      <w:pPr>
        <w:tabs>
          <w:tab w:val="left" w:pos="1786"/>
          <w:tab w:val="left" w:pos="1986"/>
          <w:tab w:val="left" w:pos="3226"/>
        </w:tabs>
        <w:ind w:right="347"/>
        <w:rPr>
          <w:color w:val="000000"/>
          <w:sz w:val="18"/>
          <w:szCs w:val="18"/>
        </w:rPr>
      </w:pPr>
      <w:r w:rsidRPr="00E32A77">
        <w:rPr>
          <w:color w:val="000000"/>
          <w:sz w:val="18"/>
          <w:szCs w:val="18"/>
        </w:rPr>
        <w:t>-наблюдения и анализ проведения  различных видов деятельности и о</w:t>
      </w:r>
      <w:r>
        <w:rPr>
          <w:color w:val="000000"/>
          <w:sz w:val="18"/>
          <w:szCs w:val="18"/>
        </w:rPr>
        <w:t>бщения (</w:t>
      </w:r>
      <w:proofErr w:type="gramStart"/>
      <w:r>
        <w:rPr>
          <w:color w:val="000000"/>
          <w:sz w:val="18"/>
          <w:szCs w:val="18"/>
        </w:rPr>
        <w:t>см</w:t>
      </w:r>
      <w:proofErr w:type="gramEnd"/>
      <w:r>
        <w:rPr>
          <w:color w:val="000000"/>
          <w:sz w:val="18"/>
          <w:szCs w:val="18"/>
        </w:rPr>
        <w:t>. Аттестационный лист – 10</w:t>
      </w:r>
      <w:r w:rsidRPr="00755D22">
        <w:rPr>
          <w:color w:val="000000"/>
          <w:sz w:val="18"/>
          <w:szCs w:val="18"/>
        </w:rPr>
        <w:t xml:space="preserve"> заданий)</w:t>
      </w:r>
    </w:p>
    <w:p w:rsidR="00693BA9" w:rsidRPr="00755D22" w:rsidRDefault="00693BA9" w:rsidP="00693BA9">
      <w:pPr>
        <w:shd w:val="clear" w:color="auto" w:fill="FFFFFF"/>
        <w:ind w:right="347"/>
        <w:jc w:val="both"/>
        <w:rPr>
          <w:b/>
          <w:color w:val="000000"/>
          <w:sz w:val="18"/>
          <w:szCs w:val="18"/>
        </w:rPr>
      </w:pPr>
      <w:r w:rsidRPr="00755D22">
        <w:rPr>
          <w:b/>
          <w:color w:val="000000"/>
          <w:sz w:val="18"/>
          <w:szCs w:val="18"/>
        </w:rPr>
        <w:t xml:space="preserve">Производственная практика – 42 часов (36 по ПМ.02; 6ч по ПМ.03) </w:t>
      </w:r>
      <w:r w:rsidRPr="00755D22">
        <w:rPr>
          <w:i/>
          <w:iCs/>
          <w:color w:val="000000"/>
          <w:spacing w:val="3"/>
          <w:sz w:val="18"/>
          <w:szCs w:val="18"/>
        </w:rPr>
        <w:t xml:space="preserve">В ходе практики студенты выполняют следующие </w:t>
      </w:r>
      <w:r w:rsidRPr="00755D22">
        <w:rPr>
          <w:b/>
          <w:i/>
          <w:iCs/>
          <w:color w:val="000000"/>
          <w:spacing w:val="3"/>
          <w:sz w:val="18"/>
          <w:szCs w:val="18"/>
        </w:rPr>
        <w:t>виды деятельности</w:t>
      </w:r>
      <w:r w:rsidRPr="00755D22">
        <w:rPr>
          <w:i/>
          <w:iCs/>
          <w:color w:val="000000"/>
          <w:spacing w:val="3"/>
          <w:sz w:val="18"/>
          <w:szCs w:val="18"/>
        </w:rPr>
        <w:t>:</w:t>
      </w:r>
    </w:p>
    <w:p w:rsidR="00693BA9" w:rsidRPr="00755D22" w:rsidRDefault="00693BA9" w:rsidP="00693BA9">
      <w:pPr>
        <w:tabs>
          <w:tab w:val="left" w:pos="1786"/>
          <w:tab w:val="left" w:pos="1986"/>
          <w:tab w:val="left" w:pos="3226"/>
        </w:tabs>
        <w:ind w:right="347"/>
        <w:rPr>
          <w:color w:val="000000"/>
          <w:sz w:val="18"/>
          <w:szCs w:val="18"/>
        </w:rPr>
      </w:pPr>
      <w:r w:rsidRPr="00755D22">
        <w:rPr>
          <w:color w:val="000000"/>
          <w:sz w:val="18"/>
          <w:szCs w:val="18"/>
        </w:rPr>
        <w:t xml:space="preserve">-составляют конспекты различных видов деятельности и общения </w:t>
      </w:r>
    </w:p>
    <w:p w:rsidR="00693BA9" w:rsidRPr="00755D22" w:rsidRDefault="00693BA9" w:rsidP="00693BA9">
      <w:pPr>
        <w:tabs>
          <w:tab w:val="left" w:pos="1786"/>
          <w:tab w:val="left" w:pos="1986"/>
          <w:tab w:val="left" w:pos="3226"/>
        </w:tabs>
        <w:ind w:right="347"/>
        <w:rPr>
          <w:color w:val="000000"/>
          <w:sz w:val="18"/>
          <w:szCs w:val="18"/>
        </w:rPr>
      </w:pPr>
      <w:r w:rsidRPr="00755D22">
        <w:rPr>
          <w:color w:val="000000"/>
          <w:sz w:val="18"/>
          <w:szCs w:val="18"/>
        </w:rPr>
        <w:t xml:space="preserve">- организуют  и проводят различные виды деятельности и общение </w:t>
      </w:r>
    </w:p>
    <w:p w:rsidR="00693BA9" w:rsidRDefault="00693BA9" w:rsidP="00693BA9">
      <w:pPr>
        <w:tabs>
          <w:tab w:val="left" w:pos="1786"/>
          <w:tab w:val="left" w:pos="1986"/>
          <w:tab w:val="left" w:pos="3226"/>
        </w:tabs>
        <w:ind w:right="347"/>
        <w:rPr>
          <w:color w:val="000000"/>
          <w:sz w:val="18"/>
          <w:szCs w:val="18"/>
        </w:rPr>
      </w:pPr>
      <w:r w:rsidRPr="00755D22">
        <w:rPr>
          <w:color w:val="000000"/>
          <w:sz w:val="18"/>
          <w:szCs w:val="18"/>
        </w:rPr>
        <w:t xml:space="preserve">- </w:t>
      </w:r>
      <w:r w:rsidRPr="00755D22">
        <w:rPr>
          <w:sz w:val="18"/>
        </w:rPr>
        <w:t xml:space="preserve">организуют и проводят занятия (ННОД),  дидактические игры по экологическому образованию, наблюдения за объектами природы на прогулке, анализируют условия экологического образования в ДОУ, знакомятся с планированием работы по экологическому образованию </w:t>
      </w:r>
    </w:p>
    <w:p w:rsidR="00693BA9" w:rsidRPr="00E32A77" w:rsidRDefault="00693BA9" w:rsidP="00693BA9">
      <w:pPr>
        <w:tabs>
          <w:tab w:val="left" w:pos="1786"/>
          <w:tab w:val="left" w:pos="1986"/>
          <w:tab w:val="left" w:pos="3226"/>
        </w:tabs>
        <w:ind w:right="347"/>
        <w:rPr>
          <w:color w:val="000000"/>
          <w:sz w:val="18"/>
          <w:szCs w:val="18"/>
        </w:rPr>
      </w:pPr>
    </w:p>
    <w:p w:rsidR="00693BA9" w:rsidRPr="00E32A77" w:rsidRDefault="00693BA9" w:rsidP="00693BA9">
      <w:pPr>
        <w:ind w:right="347"/>
        <w:jc w:val="center"/>
        <w:rPr>
          <w:b/>
          <w:sz w:val="18"/>
          <w:szCs w:val="18"/>
        </w:rPr>
      </w:pPr>
      <w:r w:rsidRPr="00E32A77">
        <w:rPr>
          <w:b/>
          <w:sz w:val="18"/>
          <w:szCs w:val="18"/>
        </w:rPr>
        <w:t>Отчетная документация по практике:</w:t>
      </w:r>
    </w:p>
    <w:p w:rsidR="00693BA9" w:rsidRPr="00E32A77" w:rsidRDefault="00693BA9" w:rsidP="00693BA9">
      <w:pPr>
        <w:tabs>
          <w:tab w:val="left" w:pos="0"/>
          <w:tab w:val="left" w:pos="851"/>
          <w:tab w:val="left" w:pos="907"/>
          <w:tab w:val="left" w:pos="992"/>
        </w:tabs>
        <w:ind w:right="347"/>
        <w:jc w:val="both"/>
        <w:rPr>
          <w:sz w:val="18"/>
          <w:szCs w:val="18"/>
        </w:rPr>
      </w:pPr>
      <w:r w:rsidRPr="00E32A77">
        <w:rPr>
          <w:b/>
          <w:sz w:val="18"/>
          <w:szCs w:val="18"/>
        </w:rPr>
        <w:t>1</w:t>
      </w:r>
      <w:r w:rsidRPr="00E32A77">
        <w:rPr>
          <w:sz w:val="18"/>
          <w:szCs w:val="18"/>
        </w:rPr>
        <w:t>.</w:t>
      </w:r>
      <w:r w:rsidRPr="00E32A77">
        <w:rPr>
          <w:b/>
          <w:sz w:val="18"/>
          <w:szCs w:val="18"/>
        </w:rPr>
        <w:t>Дневник</w:t>
      </w:r>
      <w:r w:rsidRPr="00E32A77">
        <w:rPr>
          <w:sz w:val="18"/>
          <w:szCs w:val="18"/>
        </w:rPr>
        <w:t xml:space="preserve"> по педагогической  практике, в котором фиксируется содержание проводимой работы (наблюдение и анализ, конспекты  и самоанализ), результаты выполнения видов деятельности,  замечания и выводы, анализ  и оценка проведенных занятий; </w:t>
      </w:r>
      <w:r w:rsidRPr="00E32A77">
        <w:rPr>
          <w:b/>
          <w:sz w:val="18"/>
          <w:szCs w:val="18"/>
        </w:rPr>
        <w:t>Конспекты</w:t>
      </w:r>
      <w:r w:rsidRPr="00E32A7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Pr="00E32A77">
        <w:rPr>
          <w:sz w:val="18"/>
          <w:szCs w:val="18"/>
        </w:rPr>
        <w:t xml:space="preserve"> (дневнике, тетради или папка А-4);</w:t>
      </w:r>
    </w:p>
    <w:p w:rsidR="00693BA9" w:rsidRPr="00674CEE" w:rsidRDefault="00693BA9" w:rsidP="00693BA9">
      <w:pPr>
        <w:tabs>
          <w:tab w:val="left" w:pos="0"/>
          <w:tab w:val="left" w:pos="851"/>
          <w:tab w:val="left" w:pos="907"/>
          <w:tab w:val="left" w:pos="992"/>
        </w:tabs>
        <w:ind w:right="347"/>
        <w:jc w:val="both"/>
        <w:rPr>
          <w:b/>
          <w:i/>
          <w:sz w:val="18"/>
          <w:szCs w:val="18"/>
        </w:rPr>
      </w:pPr>
      <w:r w:rsidRPr="00E32A77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 xml:space="preserve"> Два Аттестационных</w:t>
      </w:r>
      <w:r w:rsidRPr="00E32A77">
        <w:rPr>
          <w:b/>
          <w:sz w:val="18"/>
          <w:szCs w:val="18"/>
        </w:rPr>
        <w:t xml:space="preserve"> лист</w:t>
      </w:r>
      <w:r>
        <w:rPr>
          <w:b/>
          <w:sz w:val="18"/>
          <w:szCs w:val="18"/>
        </w:rPr>
        <w:t>а</w:t>
      </w:r>
      <w:r>
        <w:rPr>
          <w:sz w:val="18"/>
          <w:szCs w:val="18"/>
        </w:rPr>
        <w:t xml:space="preserve"> –  </w:t>
      </w:r>
      <w:r w:rsidRPr="00E32A77">
        <w:rPr>
          <w:sz w:val="18"/>
          <w:szCs w:val="18"/>
        </w:rPr>
        <w:t>(подпись руководителя, печать)</w:t>
      </w:r>
      <w:r>
        <w:rPr>
          <w:sz w:val="18"/>
          <w:szCs w:val="18"/>
        </w:rPr>
        <w:t xml:space="preserve"> </w:t>
      </w:r>
      <w:r w:rsidRPr="00674CEE">
        <w:rPr>
          <w:b/>
          <w:i/>
          <w:sz w:val="18"/>
          <w:szCs w:val="18"/>
        </w:rPr>
        <w:t xml:space="preserve"> </w:t>
      </w:r>
    </w:p>
    <w:p w:rsidR="00693BA9" w:rsidRPr="00E32A77" w:rsidRDefault="00693BA9" w:rsidP="00693BA9">
      <w:pPr>
        <w:tabs>
          <w:tab w:val="left" w:pos="0"/>
          <w:tab w:val="left" w:pos="851"/>
          <w:tab w:val="left" w:pos="907"/>
          <w:tab w:val="left" w:pos="992"/>
        </w:tabs>
        <w:ind w:right="347"/>
        <w:jc w:val="both"/>
        <w:rPr>
          <w:b/>
          <w:sz w:val="18"/>
          <w:szCs w:val="18"/>
        </w:rPr>
      </w:pPr>
      <w:r w:rsidRPr="00E32A77">
        <w:rPr>
          <w:b/>
          <w:sz w:val="18"/>
          <w:szCs w:val="18"/>
        </w:rPr>
        <w:t>3.</w:t>
      </w:r>
      <w:r>
        <w:rPr>
          <w:b/>
          <w:sz w:val="18"/>
          <w:szCs w:val="18"/>
        </w:rPr>
        <w:t xml:space="preserve"> Два о</w:t>
      </w:r>
      <w:r w:rsidRPr="00E32A77">
        <w:rPr>
          <w:b/>
          <w:sz w:val="18"/>
          <w:szCs w:val="18"/>
        </w:rPr>
        <w:t>тчет</w:t>
      </w:r>
      <w:r>
        <w:rPr>
          <w:b/>
          <w:sz w:val="18"/>
          <w:szCs w:val="18"/>
        </w:rPr>
        <w:t>а</w:t>
      </w:r>
      <w:r>
        <w:rPr>
          <w:sz w:val="18"/>
          <w:szCs w:val="18"/>
        </w:rPr>
        <w:t xml:space="preserve"> (по каждому ПМ отдельный отчет) </w:t>
      </w:r>
      <w:r w:rsidRPr="00E32A77">
        <w:rPr>
          <w:sz w:val="18"/>
          <w:szCs w:val="18"/>
        </w:rPr>
        <w:t>о результатах практики, освоении профессиональных компетенций (печатный вариант А-4)</w:t>
      </w:r>
      <w:r>
        <w:rPr>
          <w:sz w:val="18"/>
          <w:szCs w:val="18"/>
        </w:rPr>
        <w:t xml:space="preserve">. Объем – не менее 3 листов </w:t>
      </w:r>
    </w:p>
    <w:p w:rsidR="00693BA9" w:rsidRPr="00E32A77" w:rsidRDefault="00693BA9" w:rsidP="00693BA9">
      <w:pPr>
        <w:ind w:right="347"/>
        <w:jc w:val="center"/>
        <w:rPr>
          <w:b/>
          <w:sz w:val="18"/>
          <w:szCs w:val="18"/>
        </w:rPr>
      </w:pPr>
      <w:r w:rsidRPr="00E32A77">
        <w:rPr>
          <w:b/>
          <w:sz w:val="18"/>
          <w:szCs w:val="18"/>
        </w:rPr>
        <w:t xml:space="preserve">Отчетная документация по практике студентов работающих </w:t>
      </w:r>
      <w:r w:rsidRPr="006B598C">
        <w:rPr>
          <w:b/>
          <w:sz w:val="18"/>
          <w:szCs w:val="18"/>
          <w:u w:val="single"/>
        </w:rPr>
        <w:t>воспитателями в ДОУ</w:t>
      </w:r>
    </w:p>
    <w:p w:rsidR="00693BA9" w:rsidRPr="00E32A77" w:rsidRDefault="00693BA9" w:rsidP="00693BA9">
      <w:pPr>
        <w:ind w:right="347"/>
        <w:jc w:val="both"/>
        <w:rPr>
          <w:b/>
          <w:sz w:val="18"/>
          <w:szCs w:val="18"/>
        </w:rPr>
      </w:pPr>
      <w:r w:rsidRPr="00E32A77">
        <w:rPr>
          <w:b/>
          <w:sz w:val="18"/>
          <w:szCs w:val="18"/>
        </w:rPr>
        <w:t xml:space="preserve">1.Справка </w:t>
      </w:r>
      <w:r w:rsidRPr="00E32A77">
        <w:rPr>
          <w:sz w:val="18"/>
          <w:szCs w:val="18"/>
        </w:rPr>
        <w:t>с места работы</w:t>
      </w:r>
    </w:p>
    <w:p w:rsidR="00693BA9" w:rsidRPr="00674CEE" w:rsidRDefault="00693BA9" w:rsidP="00693BA9">
      <w:pPr>
        <w:tabs>
          <w:tab w:val="left" w:pos="0"/>
          <w:tab w:val="left" w:pos="851"/>
          <w:tab w:val="left" w:pos="907"/>
          <w:tab w:val="left" w:pos="992"/>
        </w:tabs>
        <w:ind w:right="347"/>
        <w:jc w:val="both"/>
        <w:rPr>
          <w:b/>
          <w:i/>
          <w:sz w:val="18"/>
          <w:szCs w:val="18"/>
        </w:rPr>
      </w:pPr>
      <w:r w:rsidRPr="00E32A77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 xml:space="preserve"> Два Аттестационных</w:t>
      </w:r>
      <w:r w:rsidRPr="00E32A77">
        <w:rPr>
          <w:b/>
          <w:sz w:val="18"/>
          <w:szCs w:val="18"/>
        </w:rPr>
        <w:t xml:space="preserve"> лист</w:t>
      </w:r>
      <w:r>
        <w:rPr>
          <w:b/>
          <w:sz w:val="18"/>
          <w:szCs w:val="18"/>
        </w:rPr>
        <w:t>а</w:t>
      </w:r>
      <w:r>
        <w:rPr>
          <w:sz w:val="18"/>
          <w:szCs w:val="18"/>
        </w:rPr>
        <w:t xml:space="preserve"> –  </w:t>
      </w:r>
      <w:r w:rsidRPr="00E32A77">
        <w:rPr>
          <w:sz w:val="18"/>
          <w:szCs w:val="18"/>
        </w:rPr>
        <w:t>(подпись руководителя, печать)</w:t>
      </w:r>
      <w:r>
        <w:rPr>
          <w:sz w:val="18"/>
          <w:szCs w:val="18"/>
        </w:rPr>
        <w:t xml:space="preserve"> </w:t>
      </w:r>
      <w:r w:rsidRPr="00674CEE">
        <w:rPr>
          <w:b/>
          <w:i/>
          <w:sz w:val="18"/>
          <w:szCs w:val="18"/>
        </w:rPr>
        <w:t xml:space="preserve"> </w:t>
      </w:r>
    </w:p>
    <w:p w:rsidR="00693BA9" w:rsidRDefault="00693BA9" w:rsidP="00693BA9">
      <w:pPr>
        <w:tabs>
          <w:tab w:val="left" w:pos="0"/>
          <w:tab w:val="left" w:pos="851"/>
          <w:tab w:val="left" w:pos="907"/>
          <w:tab w:val="left" w:pos="992"/>
        </w:tabs>
        <w:ind w:right="347"/>
        <w:jc w:val="both"/>
        <w:rPr>
          <w:sz w:val="18"/>
          <w:szCs w:val="18"/>
        </w:rPr>
      </w:pPr>
      <w:r w:rsidRPr="00E32A77">
        <w:rPr>
          <w:b/>
          <w:sz w:val="18"/>
          <w:szCs w:val="18"/>
        </w:rPr>
        <w:t>3.</w:t>
      </w:r>
      <w:r>
        <w:rPr>
          <w:b/>
          <w:sz w:val="18"/>
          <w:szCs w:val="18"/>
        </w:rPr>
        <w:t xml:space="preserve"> Два о</w:t>
      </w:r>
      <w:r w:rsidRPr="00E32A77">
        <w:rPr>
          <w:b/>
          <w:sz w:val="18"/>
          <w:szCs w:val="18"/>
        </w:rPr>
        <w:t>тчет</w:t>
      </w:r>
      <w:r>
        <w:rPr>
          <w:b/>
          <w:sz w:val="18"/>
          <w:szCs w:val="18"/>
        </w:rPr>
        <w:t>а</w:t>
      </w:r>
      <w:r>
        <w:rPr>
          <w:sz w:val="18"/>
          <w:szCs w:val="18"/>
        </w:rPr>
        <w:t xml:space="preserve"> (по каждому ПМ отдельный отчет) </w:t>
      </w:r>
      <w:r w:rsidRPr="00E32A77">
        <w:rPr>
          <w:sz w:val="18"/>
          <w:szCs w:val="18"/>
        </w:rPr>
        <w:t>о результатах практики, освоении профессиональных компетенций (печатный вариант А-4)</w:t>
      </w:r>
      <w:r>
        <w:rPr>
          <w:sz w:val="18"/>
          <w:szCs w:val="18"/>
        </w:rPr>
        <w:t xml:space="preserve">. Объем – не менее 3 листов </w:t>
      </w:r>
    </w:p>
    <w:p w:rsidR="00693BA9" w:rsidRPr="00755D22" w:rsidRDefault="00693BA9" w:rsidP="00693BA9">
      <w:pPr>
        <w:tabs>
          <w:tab w:val="left" w:pos="0"/>
          <w:tab w:val="left" w:pos="851"/>
          <w:tab w:val="left" w:pos="907"/>
          <w:tab w:val="left" w:pos="992"/>
        </w:tabs>
        <w:ind w:right="347"/>
        <w:jc w:val="both"/>
        <w:rPr>
          <w:b/>
          <w:sz w:val="18"/>
          <w:szCs w:val="18"/>
        </w:rPr>
      </w:pPr>
    </w:p>
    <w:p w:rsidR="00693BA9" w:rsidRPr="00755D22" w:rsidRDefault="00693BA9" w:rsidP="00693BA9">
      <w:pPr>
        <w:ind w:right="347"/>
        <w:contextualSpacing/>
        <w:jc w:val="both"/>
        <w:rPr>
          <w:b/>
          <w:sz w:val="18"/>
          <w:szCs w:val="18"/>
          <w:u w:val="single"/>
        </w:rPr>
      </w:pPr>
      <w:r w:rsidRPr="00755D22">
        <w:rPr>
          <w:b/>
          <w:sz w:val="18"/>
          <w:szCs w:val="18"/>
          <w:u w:val="single"/>
        </w:rPr>
        <w:t>Требования к составлению отчета:</w:t>
      </w:r>
    </w:p>
    <w:p w:rsidR="00693BA9" w:rsidRPr="00755D22" w:rsidRDefault="00693BA9" w:rsidP="00693BA9">
      <w:pPr>
        <w:pStyle w:val="a3"/>
        <w:numPr>
          <w:ilvl w:val="0"/>
          <w:numId w:val="1"/>
        </w:numPr>
        <w:spacing w:line="240" w:lineRule="auto"/>
        <w:ind w:right="347"/>
        <w:jc w:val="both"/>
        <w:rPr>
          <w:rFonts w:ascii="Times New Roman" w:hAnsi="Times New Roman"/>
          <w:sz w:val="18"/>
          <w:szCs w:val="18"/>
        </w:rPr>
      </w:pPr>
      <w:r w:rsidRPr="00755D22">
        <w:rPr>
          <w:rFonts w:ascii="Times New Roman" w:hAnsi="Times New Roman"/>
          <w:sz w:val="18"/>
          <w:szCs w:val="18"/>
        </w:rPr>
        <w:t>Самоанализ уровня освоения профессиональных компетенций по ПМ</w:t>
      </w:r>
    </w:p>
    <w:p w:rsidR="00693BA9" w:rsidRPr="00755D22" w:rsidRDefault="00693BA9" w:rsidP="00693BA9">
      <w:pPr>
        <w:pStyle w:val="a3"/>
        <w:numPr>
          <w:ilvl w:val="0"/>
          <w:numId w:val="1"/>
        </w:numPr>
        <w:spacing w:line="240" w:lineRule="auto"/>
        <w:ind w:right="347"/>
        <w:jc w:val="both"/>
        <w:rPr>
          <w:rFonts w:ascii="Times New Roman" w:hAnsi="Times New Roman"/>
          <w:sz w:val="18"/>
          <w:szCs w:val="18"/>
        </w:rPr>
      </w:pPr>
      <w:r w:rsidRPr="00755D22">
        <w:rPr>
          <w:rFonts w:ascii="Times New Roman" w:hAnsi="Times New Roman"/>
          <w:sz w:val="18"/>
          <w:szCs w:val="18"/>
        </w:rPr>
        <w:t>Определение специфики организации и проведения различных видов образовательной деятельности</w:t>
      </w:r>
    </w:p>
    <w:p w:rsidR="00693BA9" w:rsidRPr="00755D22" w:rsidRDefault="00693BA9" w:rsidP="00693BA9">
      <w:pPr>
        <w:pStyle w:val="a3"/>
        <w:numPr>
          <w:ilvl w:val="0"/>
          <w:numId w:val="1"/>
        </w:numPr>
        <w:spacing w:line="240" w:lineRule="auto"/>
        <w:ind w:right="347"/>
        <w:jc w:val="both"/>
        <w:rPr>
          <w:rFonts w:ascii="Times New Roman" w:hAnsi="Times New Roman"/>
          <w:sz w:val="18"/>
          <w:szCs w:val="18"/>
        </w:rPr>
      </w:pPr>
      <w:r w:rsidRPr="00755D22">
        <w:rPr>
          <w:rFonts w:ascii="Times New Roman" w:hAnsi="Times New Roman"/>
          <w:sz w:val="18"/>
          <w:szCs w:val="18"/>
        </w:rPr>
        <w:t>Выделение достоинств и недостатков в освоении профессиональных умений по данному ПМ</w:t>
      </w:r>
    </w:p>
    <w:p w:rsidR="00693BA9" w:rsidRPr="00755D22" w:rsidRDefault="00693BA9" w:rsidP="00693BA9">
      <w:pPr>
        <w:pStyle w:val="a3"/>
        <w:numPr>
          <w:ilvl w:val="0"/>
          <w:numId w:val="1"/>
        </w:numPr>
        <w:spacing w:line="240" w:lineRule="auto"/>
        <w:ind w:right="347"/>
        <w:jc w:val="both"/>
        <w:rPr>
          <w:rFonts w:ascii="Times New Roman" w:hAnsi="Times New Roman"/>
          <w:sz w:val="18"/>
          <w:szCs w:val="18"/>
        </w:rPr>
      </w:pPr>
      <w:r w:rsidRPr="00755D22">
        <w:rPr>
          <w:rFonts w:ascii="Times New Roman" w:hAnsi="Times New Roman"/>
          <w:sz w:val="18"/>
          <w:szCs w:val="18"/>
        </w:rPr>
        <w:t>Определение направлений и способов профессионального  саморазвития, самосовершенствования ПК</w:t>
      </w:r>
    </w:p>
    <w:p w:rsidR="00693BA9" w:rsidRPr="00755D22" w:rsidRDefault="00693BA9" w:rsidP="00693BA9">
      <w:pPr>
        <w:pStyle w:val="a3"/>
        <w:numPr>
          <w:ilvl w:val="0"/>
          <w:numId w:val="1"/>
        </w:numPr>
        <w:spacing w:line="240" w:lineRule="auto"/>
        <w:ind w:right="347"/>
        <w:jc w:val="both"/>
        <w:rPr>
          <w:rFonts w:ascii="Times New Roman" w:hAnsi="Times New Roman"/>
          <w:sz w:val="18"/>
          <w:szCs w:val="18"/>
        </w:rPr>
      </w:pPr>
      <w:r w:rsidRPr="00755D22">
        <w:rPr>
          <w:rFonts w:ascii="Times New Roman" w:hAnsi="Times New Roman"/>
          <w:sz w:val="18"/>
          <w:szCs w:val="18"/>
        </w:rPr>
        <w:t>Оформление в объеме не менее 3 печатных листов</w:t>
      </w:r>
    </w:p>
    <w:p w:rsidR="00693BA9" w:rsidRDefault="00693BA9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Default="00090FBB" w:rsidP="00693BA9">
      <w:pPr>
        <w:ind w:right="347"/>
        <w:contextualSpacing/>
        <w:rPr>
          <w:b/>
          <w:sz w:val="18"/>
          <w:szCs w:val="18"/>
          <w:u w:val="single"/>
        </w:rPr>
      </w:pPr>
    </w:p>
    <w:p w:rsidR="00090FBB" w:rsidRPr="00755D22" w:rsidRDefault="00090FBB" w:rsidP="00693BA9">
      <w:pPr>
        <w:ind w:right="347"/>
        <w:contextualSpacing/>
        <w:rPr>
          <w:b/>
          <w:sz w:val="16"/>
        </w:rPr>
      </w:pPr>
    </w:p>
    <w:p w:rsidR="00693BA9" w:rsidRDefault="00693BA9" w:rsidP="00693BA9">
      <w:pPr>
        <w:ind w:right="347"/>
        <w:contextualSpacing/>
        <w:jc w:val="center"/>
        <w:rPr>
          <w:b/>
        </w:rPr>
      </w:pPr>
      <w:r w:rsidRPr="00762285">
        <w:rPr>
          <w:b/>
        </w:rPr>
        <w:lastRenderedPageBreak/>
        <w:t xml:space="preserve">Схема отчета (самоанализ </w:t>
      </w:r>
      <w:proofErr w:type="spellStart"/>
      <w:r w:rsidRPr="00762285">
        <w:rPr>
          <w:b/>
        </w:rPr>
        <w:t>сформированности</w:t>
      </w:r>
      <w:proofErr w:type="spellEnd"/>
      <w:r w:rsidRPr="00762285">
        <w:rPr>
          <w:b/>
        </w:rPr>
        <w:t xml:space="preserve"> Профессиональных Компетенций)</w:t>
      </w:r>
      <w:r>
        <w:rPr>
          <w:b/>
        </w:rPr>
        <w:t xml:space="preserve"> (лист А-4)</w:t>
      </w:r>
    </w:p>
    <w:p w:rsidR="00693BA9" w:rsidRPr="00755D22" w:rsidRDefault="00693BA9" w:rsidP="00693BA9">
      <w:pPr>
        <w:ind w:right="347"/>
        <w:jc w:val="both"/>
        <w:rPr>
          <w:b/>
          <w:sz w:val="16"/>
          <w:szCs w:val="18"/>
        </w:rPr>
      </w:pPr>
    </w:p>
    <w:p w:rsidR="00693BA9" w:rsidRPr="00043957" w:rsidRDefault="00693BA9" w:rsidP="00693BA9">
      <w:pPr>
        <w:ind w:right="347"/>
        <w:contextualSpacing/>
        <w:jc w:val="center"/>
        <w:rPr>
          <w:b/>
        </w:rPr>
      </w:pPr>
      <w:r w:rsidRPr="00043957">
        <w:rPr>
          <w:b/>
        </w:rPr>
        <w:t>Отчет</w:t>
      </w:r>
    </w:p>
    <w:p w:rsidR="00693BA9" w:rsidRPr="00043957" w:rsidRDefault="00693BA9" w:rsidP="00693BA9">
      <w:pPr>
        <w:ind w:right="347"/>
        <w:contextualSpacing/>
        <w:jc w:val="center"/>
      </w:pPr>
      <w:r w:rsidRPr="00043957">
        <w:t>студентки Архангельского педагогического колледжа</w:t>
      </w:r>
    </w:p>
    <w:p w:rsidR="00693BA9" w:rsidRPr="00043957" w:rsidRDefault="00693BA9" w:rsidP="00693BA9">
      <w:pPr>
        <w:pBdr>
          <w:bottom w:val="single" w:sz="12" w:space="1" w:color="auto"/>
        </w:pBdr>
        <w:ind w:right="347"/>
        <w:contextualSpacing/>
        <w:jc w:val="center"/>
      </w:pPr>
      <w:r w:rsidRPr="00043957">
        <w:t xml:space="preserve">специальность </w:t>
      </w:r>
      <w:r>
        <w:t>44.02.01</w:t>
      </w:r>
      <w:r w:rsidRPr="00043957">
        <w:t xml:space="preserve"> «Дошкольное образование»</w:t>
      </w:r>
    </w:p>
    <w:p w:rsidR="00693BA9" w:rsidRPr="00755D22" w:rsidRDefault="00693BA9" w:rsidP="00693BA9">
      <w:pPr>
        <w:pBdr>
          <w:bottom w:val="single" w:sz="12" w:space="1" w:color="auto"/>
        </w:pBdr>
        <w:ind w:right="347"/>
        <w:contextualSpacing/>
        <w:jc w:val="center"/>
        <w:rPr>
          <w:sz w:val="16"/>
        </w:rPr>
      </w:pPr>
    </w:p>
    <w:p w:rsidR="00693BA9" w:rsidRPr="00043957" w:rsidRDefault="00693BA9" w:rsidP="00693BA9">
      <w:pPr>
        <w:ind w:right="347"/>
        <w:contextualSpacing/>
        <w:jc w:val="center"/>
      </w:pPr>
      <w:r w:rsidRPr="00043957">
        <w:t>ФИО, группа</w:t>
      </w:r>
    </w:p>
    <w:p w:rsidR="00693BA9" w:rsidRDefault="00693BA9" w:rsidP="00693BA9">
      <w:pPr>
        <w:ind w:right="347"/>
        <w:contextualSpacing/>
        <w:jc w:val="both"/>
      </w:pPr>
      <w:r>
        <w:rPr>
          <w:b/>
        </w:rPr>
        <w:t xml:space="preserve">ПМ.02(03) </w:t>
      </w:r>
      <w:r w:rsidRPr="00043957">
        <w:t xml:space="preserve"> ________________________________________________________________</w:t>
      </w:r>
    </w:p>
    <w:p w:rsidR="00693BA9" w:rsidRPr="0029715A" w:rsidRDefault="00693BA9" w:rsidP="00693BA9">
      <w:pPr>
        <w:ind w:right="347"/>
        <w:contextualSpacing/>
        <w:jc w:val="center"/>
        <w:rPr>
          <w:i/>
          <w:sz w:val="18"/>
        </w:rPr>
      </w:pPr>
      <w:r w:rsidRPr="0029715A">
        <w:rPr>
          <w:i/>
          <w:sz w:val="18"/>
        </w:rPr>
        <w:t>название модуля</w:t>
      </w:r>
    </w:p>
    <w:p w:rsidR="00693BA9" w:rsidRPr="00043957" w:rsidRDefault="00693BA9" w:rsidP="00693BA9">
      <w:pPr>
        <w:ind w:right="347"/>
        <w:contextualSpacing/>
        <w:jc w:val="both"/>
      </w:pPr>
      <w:r w:rsidRPr="00043957">
        <w:t>Сроки практики:_________________________</w:t>
      </w:r>
    </w:p>
    <w:p w:rsidR="00693BA9" w:rsidRPr="00043957" w:rsidRDefault="00693BA9" w:rsidP="00693BA9">
      <w:pPr>
        <w:ind w:right="347"/>
        <w:contextualSpacing/>
        <w:jc w:val="both"/>
      </w:pPr>
      <w:r w:rsidRPr="00043957">
        <w:t>Место прохождения практики: _____________________________________________________</w:t>
      </w:r>
    </w:p>
    <w:p w:rsidR="00693BA9" w:rsidRDefault="00693BA9" w:rsidP="00693BA9">
      <w:pPr>
        <w:ind w:right="347"/>
        <w:contextualSpacing/>
        <w:jc w:val="both"/>
      </w:pPr>
      <w:r>
        <w:t>Стаж работы в должности воспитателя:_______________</w:t>
      </w:r>
    </w:p>
    <w:p w:rsidR="00693BA9" w:rsidRPr="00043957" w:rsidRDefault="00693BA9" w:rsidP="00693BA9">
      <w:pPr>
        <w:ind w:right="347"/>
        <w:contextualSpacing/>
        <w:jc w:val="both"/>
      </w:pPr>
    </w:p>
    <w:p w:rsidR="00693BA9" w:rsidRPr="00043957" w:rsidRDefault="00693BA9" w:rsidP="00693BA9">
      <w:pPr>
        <w:ind w:right="347"/>
        <w:contextualSpacing/>
        <w:jc w:val="both"/>
      </w:pPr>
      <w:r w:rsidRPr="00043957">
        <w:t>Подробный самоанализ по освоению  всех ПК по профессиональному модулю (см. требования)</w:t>
      </w:r>
    </w:p>
    <w:p w:rsidR="00693BA9" w:rsidRPr="00755D22" w:rsidRDefault="00693BA9" w:rsidP="00693BA9">
      <w:pPr>
        <w:ind w:right="347"/>
        <w:jc w:val="both"/>
        <w:rPr>
          <w:b/>
          <w:sz w:val="16"/>
          <w:szCs w:val="18"/>
        </w:rPr>
      </w:pPr>
    </w:p>
    <w:p w:rsidR="00693BA9" w:rsidRPr="0045616C" w:rsidRDefault="00693BA9" w:rsidP="00693BA9">
      <w:pPr>
        <w:ind w:right="347"/>
        <w:jc w:val="both"/>
        <w:rPr>
          <w:szCs w:val="18"/>
        </w:rPr>
      </w:pPr>
      <w:r>
        <w:rPr>
          <w:b/>
          <w:sz w:val="18"/>
          <w:szCs w:val="18"/>
        </w:rPr>
        <w:t>В конце делается о</w:t>
      </w:r>
      <w:r w:rsidRPr="00E74361">
        <w:rPr>
          <w:b/>
          <w:sz w:val="18"/>
          <w:szCs w:val="18"/>
        </w:rPr>
        <w:t xml:space="preserve">бщий </w:t>
      </w:r>
      <w:proofErr w:type="gramStart"/>
      <w:r w:rsidRPr="00E74361">
        <w:rPr>
          <w:b/>
          <w:sz w:val="18"/>
          <w:szCs w:val="18"/>
        </w:rPr>
        <w:t>вывод</w:t>
      </w:r>
      <w:proofErr w:type="gramEnd"/>
      <w:r w:rsidRPr="00E74361">
        <w:rPr>
          <w:b/>
          <w:sz w:val="18"/>
          <w:szCs w:val="18"/>
        </w:rPr>
        <w:t>:</w:t>
      </w:r>
      <w:r w:rsidRPr="0045616C">
        <w:rPr>
          <w:szCs w:val="18"/>
        </w:rPr>
        <w:t xml:space="preserve"> какие ПК сформированы более успешно, какие проявляются трудности, варианты вашего самосовершенствования</w:t>
      </w:r>
    </w:p>
    <w:p w:rsidR="00693BA9" w:rsidRPr="00043957" w:rsidRDefault="00693BA9" w:rsidP="00693BA9">
      <w:pPr>
        <w:ind w:right="347"/>
        <w:contextualSpacing/>
        <w:jc w:val="both"/>
      </w:pPr>
    </w:p>
    <w:p w:rsidR="00693BA9" w:rsidRPr="00043957" w:rsidRDefault="00693BA9" w:rsidP="00693BA9">
      <w:pPr>
        <w:ind w:right="347"/>
        <w:contextualSpacing/>
        <w:jc w:val="both"/>
      </w:pPr>
      <w:r w:rsidRPr="00043957">
        <w:t>Дата                                                                                                               Личная подпись</w:t>
      </w:r>
    </w:p>
    <w:p w:rsidR="00693BA9" w:rsidRPr="00043957" w:rsidRDefault="00693BA9" w:rsidP="00693BA9">
      <w:pPr>
        <w:contextualSpacing/>
        <w:jc w:val="both"/>
        <w:rPr>
          <w:b/>
          <w:u w:val="single"/>
        </w:rPr>
      </w:pPr>
    </w:p>
    <w:p w:rsidR="00693BA9" w:rsidRPr="00043957" w:rsidRDefault="00693BA9" w:rsidP="00693BA9">
      <w:pPr>
        <w:contextualSpacing/>
        <w:jc w:val="both"/>
        <w:rPr>
          <w:b/>
          <w:u w:val="single"/>
        </w:rPr>
      </w:pPr>
      <w:r w:rsidRPr="00043957">
        <w:rPr>
          <w:b/>
          <w:u w:val="single"/>
        </w:rPr>
        <w:t>Перечень Профессиональных Компетенций, формируемых во время практики:</w:t>
      </w:r>
    </w:p>
    <w:p w:rsidR="00693BA9" w:rsidRDefault="00693BA9" w:rsidP="00693BA9">
      <w:pPr>
        <w:jc w:val="both"/>
        <w:rPr>
          <w:b/>
          <w:sz w:val="18"/>
          <w:szCs w:val="18"/>
        </w:rPr>
      </w:pPr>
    </w:p>
    <w:p w:rsidR="00693BA9" w:rsidRPr="00E32A77" w:rsidRDefault="00693BA9" w:rsidP="00693BA9">
      <w:pPr>
        <w:jc w:val="both"/>
        <w:rPr>
          <w:color w:val="000000"/>
          <w:sz w:val="18"/>
          <w:szCs w:val="18"/>
        </w:rPr>
      </w:pPr>
      <w:r w:rsidRPr="003D15BD">
        <w:rPr>
          <w:b/>
          <w:color w:val="000000"/>
          <w:sz w:val="18"/>
          <w:szCs w:val="18"/>
          <w:u w:val="single"/>
        </w:rPr>
        <w:t>ПМ.02</w:t>
      </w:r>
      <w:r>
        <w:rPr>
          <w:color w:val="000000"/>
          <w:sz w:val="18"/>
          <w:szCs w:val="18"/>
        </w:rPr>
        <w:t xml:space="preserve"> </w:t>
      </w:r>
      <w:r w:rsidRPr="00E32A77">
        <w:rPr>
          <w:color w:val="000000"/>
          <w:sz w:val="18"/>
          <w:szCs w:val="18"/>
        </w:rPr>
        <w:t>ПК 2.1. Планировать различные виды деятельности и общения детей в течени</w:t>
      </w:r>
      <w:proofErr w:type="gramStart"/>
      <w:r w:rsidRPr="00E32A77">
        <w:rPr>
          <w:color w:val="000000"/>
          <w:sz w:val="18"/>
          <w:szCs w:val="18"/>
        </w:rPr>
        <w:t>и</w:t>
      </w:r>
      <w:proofErr w:type="gramEnd"/>
      <w:r w:rsidRPr="00E32A77">
        <w:rPr>
          <w:color w:val="000000"/>
          <w:sz w:val="18"/>
          <w:szCs w:val="18"/>
        </w:rPr>
        <w:t xml:space="preserve"> дня</w:t>
      </w:r>
    </w:p>
    <w:p w:rsidR="00693BA9" w:rsidRPr="00E32A77" w:rsidRDefault="00693BA9" w:rsidP="00693BA9">
      <w:pPr>
        <w:jc w:val="both"/>
        <w:rPr>
          <w:color w:val="000000"/>
          <w:sz w:val="18"/>
          <w:szCs w:val="18"/>
        </w:rPr>
      </w:pPr>
      <w:r w:rsidRPr="00E32A77">
        <w:rPr>
          <w:color w:val="000000"/>
          <w:sz w:val="18"/>
          <w:szCs w:val="18"/>
        </w:rPr>
        <w:t>ПК 2.2. Организовывать различные игры с детьми раннего и дошкольного возраста</w:t>
      </w:r>
    </w:p>
    <w:p w:rsidR="00693BA9" w:rsidRPr="00E32A77" w:rsidRDefault="00693BA9" w:rsidP="00693BA9">
      <w:pPr>
        <w:jc w:val="both"/>
        <w:rPr>
          <w:color w:val="000000"/>
          <w:sz w:val="18"/>
          <w:szCs w:val="18"/>
        </w:rPr>
      </w:pPr>
      <w:r w:rsidRPr="00E32A77">
        <w:rPr>
          <w:color w:val="000000"/>
          <w:sz w:val="18"/>
          <w:szCs w:val="18"/>
        </w:rPr>
        <w:t>ПК 2.3. Организовывать посильный труд и</w:t>
      </w:r>
      <w:r>
        <w:rPr>
          <w:color w:val="000000"/>
          <w:sz w:val="18"/>
          <w:szCs w:val="18"/>
        </w:rPr>
        <w:t xml:space="preserve"> самообслуживание</w:t>
      </w:r>
    </w:p>
    <w:p w:rsidR="00693BA9" w:rsidRPr="00E32A77" w:rsidRDefault="00693BA9" w:rsidP="00693BA9">
      <w:pPr>
        <w:jc w:val="both"/>
        <w:rPr>
          <w:color w:val="000000"/>
          <w:sz w:val="18"/>
          <w:szCs w:val="18"/>
        </w:rPr>
      </w:pPr>
      <w:r w:rsidRPr="00E32A77">
        <w:rPr>
          <w:color w:val="000000"/>
          <w:sz w:val="18"/>
          <w:szCs w:val="18"/>
        </w:rPr>
        <w:t>ПК 2.4. Организовывать общение детей</w:t>
      </w:r>
    </w:p>
    <w:p w:rsidR="00693BA9" w:rsidRPr="00E32A77" w:rsidRDefault="00693BA9" w:rsidP="00693BA9">
      <w:pPr>
        <w:jc w:val="both"/>
        <w:rPr>
          <w:color w:val="000000"/>
          <w:sz w:val="18"/>
          <w:szCs w:val="18"/>
        </w:rPr>
      </w:pPr>
      <w:r w:rsidRPr="00E32A77">
        <w:rPr>
          <w:color w:val="000000"/>
          <w:sz w:val="18"/>
          <w:szCs w:val="18"/>
        </w:rPr>
        <w:t>ПК 2.5. Организовывать продуктивную деятельность дошкольников (рисование, лепка, аппликация, конструирование)</w:t>
      </w:r>
    </w:p>
    <w:p w:rsidR="00693BA9" w:rsidRPr="00E32A77" w:rsidRDefault="00693BA9" w:rsidP="00693BA9">
      <w:pPr>
        <w:jc w:val="both"/>
        <w:rPr>
          <w:color w:val="000000"/>
          <w:sz w:val="18"/>
          <w:szCs w:val="18"/>
        </w:rPr>
      </w:pPr>
      <w:r w:rsidRPr="00E32A77">
        <w:rPr>
          <w:color w:val="000000"/>
          <w:sz w:val="18"/>
          <w:szCs w:val="18"/>
        </w:rPr>
        <w:t>ПК 2.6. Организовывать и проводить праздники и развлечения для детей раннего и дошкольного возраста</w:t>
      </w:r>
    </w:p>
    <w:p w:rsidR="00693BA9" w:rsidRDefault="00693BA9" w:rsidP="00693BA9">
      <w:pPr>
        <w:jc w:val="both"/>
        <w:rPr>
          <w:color w:val="000000"/>
          <w:sz w:val="18"/>
          <w:szCs w:val="18"/>
        </w:rPr>
      </w:pPr>
      <w:r w:rsidRPr="00E32A77">
        <w:rPr>
          <w:color w:val="000000"/>
          <w:sz w:val="18"/>
          <w:szCs w:val="18"/>
        </w:rPr>
        <w:t>ПК 2.7. Анализировать процесс и результаты организации различных видов деятельности и общения детей</w:t>
      </w: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93BA9" w:rsidRDefault="00693BA9" w:rsidP="00693BA9">
      <w:pPr>
        <w:ind w:right="-1"/>
        <w:jc w:val="both"/>
        <w:rPr>
          <w:sz w:val="18"/>
          <w:szCs w:val="18"/>
        </w:rPr>
      </w:pPr>
      <w:r w:rsidRPr="003D15BD">
        <w:rPr>
          <w:b/>
          <w:sz w:val="18"/>
          <w:szCs w:val="18"/>
          <w:u w:val="single"/>
        </w:rPr>
        <w:t>ПМ.03</w:t>
      </w:r>
      <w:r>
        <w:rPr>
          <w:sz w:val="18"/>
          <w:szCs w:val="18"/>
        </w:rPr>
        <w:t xml:space="preserve"> ПК 3.1. Определять цели и задачи, планировать занятия с детьми дошкольного возраста</w:t>
      </w:r>
    </w:p>
    <w:p w:rsidR="00693BA9" w:rsidRDefault="00693BA9" w:rsidP="00693BA9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ПК 3.2. Проводить занятия с детьми дошкольного возраста</w:t>
      </w:r>
    </w:p>
    <w:p w:rsidR="00693BA9" w:rsidRDefault="00693BA9" w:rsidP="00693BA9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ПК 3.3. Осуществлять педагогический контроль, оценивать процесс и результаты обучения дошкольников</w:t>
      </w:r>
    </w:p>
    <w:p w:rsidR="00693BA9" w:rsidRPr="00E32A77" w:rsidRDefault="00693BA9" w:rsidP="00693BA9">
      <w:pPr>
        <w:ind w:right="-1"/>
        <w:jc w:val="both"/>
        <w:rPr>
          <w:sz w:val="18"/>
          <w:szCs w:val="18"/>
        </w:rPr>
      </w:pPr>
      <w:r>
        <w:rPr>
          <w:sz w:val="18"/>
          <w:szCs w:val="18"/>
        </w:rPr>
        <w:t>ПК 3.4. Анализировать занятия</w:t>
      </w:r>
    </w:p>
    <w:p w:rsidR="00693BA9" w:rsidRDefault="00693BA9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p w:rsidR="00090FBB" w:rsidRDefault="00090FBB" w:rsidP="00693BA9">
      <w:pPr>
        <w:widowControl/>
        <w:autoSpaceDE/>
        <w:autoSpaceDN/>
        <w:adjustRightInd/>
        <w:ind w:left="360"/>
        <w:jc w:val="both"/>
        <w:rPr>
          <w:bCs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8"/>
      </w:tblGrid>
      <w:tr w:rsidR="00090FBB" w:rsidRPr="00B635EC" w:rsidTr="0009445D">
        <w:tc>
          <w:tcPr>
            <w:tcW w:w="10348" w:type="dxa"/>
          </w:tcPr>
          <w:p w:rsidR="00090FBB" w:rsidRDefault="00090FBB" w:rsidP="0009445D">
            <w:pPr>
              <w:ind w:right="-284"/>
              <w:jc w:val="center"/>
              <w:rPr>
                <w:b/>
                <w:sz w:val="22"/>
                <w:szCs w:val="22"/>
              </w:rPr>
            </w:pPr>
            <w:r w:rsidRPr="00B635EC">
              <w:rPr>
                <w:b/>
                <w:sz w:val="22"/>
                <w:szCs w:val="22"/>
              </w:rPr>
              <w:t>АТТЕСТАЦИОННЫЙ ЛИСТ ПО ПРАКТИКЕ</w:t>
            </w:r>
          </w:p>
          <w:p w:rsidR="00090FBB" w:rsidRPr="00C50551" w:rsidRDefault="00090FBB" w:rsidP="0009445D">
            <w:pPr>
              <w:ind w:right="-284"/>
              <w:jc w:val="center"/>
              <w:rPr>
                <w:b/>
                <w:sz w:val="12"/>
                <w:szCs w:val="22"/>
              </w:rPr>
            </w:pPr>
          </w:p>
          <w:p w:rsidR="00090FBB" w:rsidRPr="00B635EC" w:rsidRDefault="00090FBB" w:rsidP="0009445D">
            <w:pPr>
              <w:jc w:val="center"/>
              <w:rPr>
                <w:b/>
                <w:sz w:val="22"/>
                <w:szCs w:val="22"/>
              </w:rPr>
            </w:pPr>
            <w:r w:rsidRPr="00B635EC">
              <w:rPr>
                <w:b/>
                <w:sz w:val="22"/>
                <w:szCs w:val="22"/>
              </w:rPr>
              <w:t>____________________________________________</w:t>
            </w:r>
            <w:r w:rsidRPr="00B635EC">
              <w:rPr>
                <w:sz w:val="22"/>
                <w:szCs w:val="22"/>
              </w:rPr>
              <w:t>_</w:t>
            </w:r>
            <w:r w:rsidRPr="00B635EC">
              <w:rPr>
                <w:b/>
                <w:sz w:val="22"/>
                <w:szCs w:val="22"/>
              </w:rPr>
              <w:t>____________________</w:t>
            </w:r>
          </w:p>
          <w:p w:rsidR="00090FBB" w:rsidRPr="00B635EC" w:rsidRDefault="00090FBB" w:rsidP="0009445D">
            <w:pPr>
              <w:jc w:val="center"/>
              <w:rPr>
                <w:i/>
                <w:sz w:val="22"/>
                <w:szCs w:val="22"/>
              </w:rPr>
            </w:pPr>
            <w:r w:rsidRPr="00B635EC">
              <w:rPr>
                <w:i/>
                <w:sz w:val="22"/>
                <w:szCs w:val="22"/>
              </w:rPr>
              <w:t>ФИО</w:t>
            </w:r>
          </w:p>
          <w:p w:rsidR="00090FBB" w:rsidRPr="00B635EC" w:rsidRDefault="00090FBB" w:rsidP="000944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обучающейся на 2 курсе, 44___ группе по специальности   44.02.01</w:t>
            </w:r>
            <w:r w:rsidRPr="00B635EC">
              <w:rPr>
                <w:sz w:val="22"/>
                <w:szCs w:val="22"/>
              </w:rPr>
              <w:t xml:space="preserve"> «Дошкольное образование»</w:t>
            </w:r>
          </w:p>
          <w:p w:rsidR="00090FBB" w:rsidRPr="00A670E2" w:rsidRDefault="00090FBB" w:rsidP="0009445D">
            <w:pPr>
              <w:jc w:val="both"/>
              <w:rPr>
                <w:sz w:val="22"/>
                <w:szCs w:val="22"/>
              </w:rPr>
            </w:pPr>
            <w:r w:rsidRPr="00A670E2">
              <w:rPr>
                <w:sz w:val="22"/>
                <w:szCs w:val="22"/>
              </w:rPr>
              <w:t>ПМ.02 «Организация различных видов деятельности и общения детей»</w:t>
            </w:r>
          </w:p>
          <w:p w:rsidR="00090FBB" w:rsidRPr="00A670E2" w:rsidRDefault="00090FBB" w:rsidP="0009445D">
            <w:pPr>
              <w:jc w:val="both"/>
              <w:rPr>
                <w:i/>
              </w:rPr>
            </w:pPr>
            <w:r w:rsidRPr="00A670E2">
              <w:rPr>
                <w:b/>
                <w:i/>
              </w:rPr>
              <w:t>МДК.02.01</w:t>
            </w:r>
            <w:r>
              <w:rPr>
                <w:i/>
              </w:rPr>
              <w:t xml:space="preserve">. </w:t>
            </w:r>
            <w:r w:rsidRPr="00A670E2">
              <w:rPr>
                <w:i/>
              </w:rPr>
              <w:t>Теоретические и методические основы организации игровой деятельности детей раннего и дошкольного возраста</w:t>
            </w:r>
          </w:p>
          <w:p w:rsidR="00090FBB" w:rsidRPr="00A670E2" w:rsidRDefault="00090FBB" w:rsidP="0009445D">
            <w:pPr>
              <w:jc w:val="both"/>
              <w:rPr>
                <w:i/>
              </w:rPr>
            </w:pPr>
            <w:r w:rsidRPr="00A670E2">
              <w:rPr>
                <w:b/>
                <w:i/>
              </w:rPr>
              <w:t xml:space="preserve">МДК. 02.02. </w:t>
            </w:r>
            <w:r w:rsidRPr="00A670E2">
              <w:rPr>
                <w:i/>
              </w:rPr>
              <w:t>Теоретические и методические основы организации трудовой  деятельности дошкольников</w:t>
            </w:r>
          </w:p>
          <w:p w:rsidR="00090FBB" w:rsidRPr="00A670E2" w:rsidRDefault="00090FBB" w:rsidP="0009445D">
            <w:pPr>
              <w:jc w:val="both"/>
              <w:rPr>
                <w:i/>
              </w:rPr>
            </w:pPr>
            <w:r w:rsidRPr="00A670E2">
              <w:rPr>
                <w:b/>
                <w:i/>
              </w:rPr>
              <w:t>МДК.02.03</w:t>
            </w:r>
            <w:r>
              <w:rPr>
                <w:i/>
              </w:rPr>
              <w:t>.</w:t>
            </w:r>
            <w:r w:rsidRPr="00A670E2">
              <w:rPr>
                <w:i/>
              </w:rPr>
              <w:t xml:space="preserve">Теоретические и методические основы </w:t>
            </w:r>
            <w:proofErr w:type="gramStart"/>
            <w:r w:rsidRPr="00A670E2">
              <w:rPr>
                <w:i/>
              </w:rPr>
              <w:t>организации продуктивных видов деятельност</w:t>
            </w:r>
            <w:r>
              <w:rPr>
                <w:i/>
              </w:rPr>
              <w:t>и детей дошкольного возраста</w:t>
            </w:r>
            <w:proofErr w:type="gramEnd"/>
          </w:p>
          <w:p w:rsidR="00090FBB" w:rsidRPr="00A670E2" w:rsidRDefault="00090FBB" w:rsidP="0009445D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rPr>
                <w:i/>
              </w:rPr>
            </w:pPr>
            <w:r w:rsidRPr="00A670E2">
              <w:rPr>
                <w:b/>
                <w:i/>
              </w:rPr>
              <w:t xml:space="preserve">МДК. 02.05. </w:t>
            </w:r>
            <w:r w:rsidRPr="00A670E2">
              <w:rPr>
                <w:i/>
              </w:rPr>
              <w:t>Теория и методика музыкального воспитания с практикумом</w:t>
            </w:r>
          </w:p>
          <w:p w:rsidR="00090FBB" w:rsidRPr="009A7080" w:rsidRDefault="00090FBB" w:rsidP="0009445D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rPr>
                <w:b/>
                <w:i/>
              </w:rPr>
            </w:pPr>
            <w:r w:rsidRPr="00A670E2">
              <w:rPr>
                <w:b/>
                <w:i/>
              </w:rPr>
              <w:t xml:space="preserve">МДК 02.06. </w:t>
            </w:r>
            <w:r w:rsidRPr="00A670E2">
              <w:rPr>
                <w:i/>
              </w:rPr>
              <w:t>Психолого-педагогические основы организации общения детей дошкольного возраста</w:t>
            </w:r>
          </w:p>
          <w:p w:rsidR="00090FBB" w:rsidRDefault="00090FBB" w:rsidP="000944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 в объёме  6 часов </w:t>
            </w:r>
          </w:p>
          <w:p w:rsidR="00090FBB" w:rsidRPr="00B635EC" w:rsidRDefault="00090FBB" w:rsidP="0009445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ПП в объеме 36 часов</w:t>
            </w:r>
          </w:p>
          <w:p w:rsidR="00090FBB" w:rsidRPr="00B635EC" w:rsidRDefault="00090FBB" w:rsidP="0009445D">
            <w:pPr>
              <w:rPr>
                <w:b/>
                <w:sz w:val="22"/>
                <w:szCs w:val="22"/>
              </w:rPr>
            </w:pPr>
            <w:r w:rsidRPr="00B635EC">
              <w:rPr>
                <w:sz w:val="22"/>
                <w:szCs w:val="22"/>
              </w:rPr>
              <w:t>в МБДОУ ___</w:t>
            </w:r>
            <w:r w:rsidRPr="00B635EC">
              <w:rPr>
                <w:b/>
                <w:sz w:val="22"/>
                <w:szCs w:val="22"/>
              </w:rPr>
              <w:t>_____________________________________________________</w:t>
            </w:r>
          </w:p>
          <w:p w:rsidR="00090FBB" w:rsidRDefault="00090FBB" w:rsidP="0009445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 </w:t>
            </w:r>
            <w:r w:rsidRPr="00B635EC">
              <w:rPr>
                <w:sz w:val="22"/>
                <w:szCs w:val="22"/>
              </w:rPr>
              <w:t>адресу</w:t>
            </w:r>
            <w:r w:rsidRPr="00B635EC">
              <w:rPr>
                <w:b/>
                <w:sz w:val="22"/>
                <w:szCs w:val="22"/>
              </w:rPr>
              <w:t>____________________________________________________</w:t>
            </w:r>
          </w:p>
          <w:p w:rsidR="00090FBB" w:rsidRDefault="00090FBB" w:rsidP="0009445D">
            <w:pPr>
              <w:jc w:val="both"/>
              <w:rPr>
                <w:b/>
                <w:sz w:val="22"/>
                <w:szCs w:val="22"/>
              </w:rPr>
            </w:pPr>
          </w:p>
          <w:p w:rsidR="00090FBB" w:rsidRPr="00C50551" w:rsidRDefault="00090FBB" w:rsidP="0009445D">
            <w:pPr>
              <w:jc w:val="both"/>
              <w:rPr>
                <w:b/>
                <w:sz w:val="22"/>
                <w:szCs w:val="22"/>
              </w:rPr>
            </w:pPr>
          </w:p>
          <w:p w:rsidR="00090FBB" w:rsidRPr="00B635EC" w:rsidRDefault="00090FBB" w:rsidP="0009445D">
            <w:pPr>
              <w:jc w:val="center"/>
              <w:rPr>
                <w:b/>
                <w:sz w:val="22"/>
                <w:szCs w:val="22"/>
              </w:rPr>
            </w:pPr>
            <w:r w:rsidRPr="00B635EC">
              <w:rPr>
                <w:b/>
                <w:sz w:val="22"/>
                <w:szCs w:val="22"/>
              </w:rPr>
              <w:t>Освоение профессиональных компетенций</w:t>
            </w:r>
          </w:p>
          <w:tbl>
            <w:tblPr>
              <w:tblStyle w:val="a4"/>
              <w:tblW w:w="0" w:type="auto"/>
              <w:tblLook w:val="04A0"/>
            </w:tblPr>
            <w:tblGrid>
              <w:gridCol w:w="1641"/>
              <w:gridCol w:w="7096"/>
              <w:gridCol w:w="1385"/>
            </w:tblGrid>
            <w:tr w:rsidR="00090FBB" w:rsidRPr="00B635EC" w:rsidTr="0009445D">
              <w:tc>
                <w:tcPr>
                  <w:tcW w:w="1641" w:type="dxa"/>
                </w:tcPr>
                <w:p w:rsidR="00090FBB" w:rsidRPr="00C50551" w:rsidRDefault="00090FBB" w:rsidP="0009445D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C50551">
                    <w:rPr>
                      <w:b/>
                      <w:sz w:val="22"/>
                      <w:szCs w:val="22"/>
                    </w:rPr>
                    <w:t>ПК</w:t>
                  </w:r>
                </w:p>
              </w:tc>
              <w:tc>
                <w:tcPr>
                  <w:tcW w:w="7096" w:type="dxa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  <w:r w:rsidRPr="00B635EC">
                    <w:rPr>
                      <w:b/>
                      <w:sz w:val="22"/>
                      <w:szCs w:val="22"/>
                    </w:rPr>
                    <w:t xml:space="preserve">Виды и объём работ, выполненных </w:t>
                  </w:r>
                  <w:proofErr w:type="gramStart"/>
                  <w:r w:rsidRPr="00B635EC">
                    <w:rPr>
                      <w:b/>
                      <w:sz w:val="22"/>
                      <w:szCs w:val="22"/>
                    </w:rPr>
                    <w:t>обучающимся</w:t>
                  </w:r>
                  <w:proofErr w:type="gramEnd"/>
                  <w:r w:rsidRPr="00B635EC">
                    <w:rPr>
                      <w:b/>
                      <w:sz w:val="22"/>
                      <w:szCs w:val="22"/>
                    </w:rPr>
                    <w:t xml:space="preserve"> во время практики</w:t>
                  </w:r>
                </w:p>
              </w:tc>
              <w:tc>
                <w:tcPr>
                  <w:tcW w:w="1385" w:type="dxa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  <w:r w:rsidRPr="00B635EC">
                    <w:rPr>
                      <w:b/>
                      <w:sz w:val="22"/>
                      <w:szCs w:val="22"/>
                    </w:rPr>
                    <w:t>Результаты освоения (отметка)</w:t>
                  </w: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 w:val="restart"/>
                </w:tcPr>
                <w:p w:rsidR="00090FBB" w:rsidRPr="00B635EC" w:rsidRDefault="00090FBB" w:rsidP="0009445D">
                  <w:pPr>
                    <w:widowControl/>
                    <w:rPr>
                      <w:sz w:val="22"/>
                      <w:szCs w:val="22"/>
                    </w:rPr>
                  </w:pPr>
                  <w:r w:rsidRPr="009A7080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ПК 2.7.</w:t>
                  </w: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2.2., 2.1.</w:t>
                  </w:r>
                </w:p>
              </w:tc>
              <w:tc>
                <w:tcPr>
                  <w:tcW w:w="7096" w:type="dxa"/>
                </w:tcPr>
                <w:p w:rsidR="00090FBB" w:rsidRPr="00DC2B95" w:rsidRDefault="00090FBB" w:rsidP="0009445D">
                  <w:pPr>
                    <w:jc w:val="both"/>
                    <w:rPr>
                      <w:szCs w:val="24"/>
                    </w:rPr>
                  </w:pPr>
                  <w:r w:rsidRPr="00DC2B95">
                    <w:rPr>
                      <w:szCs w:val="24"/>
                    </w:rPr>
                    <w:t>Наблюдение и анализ проведения сюжетно-ролевой игры в разных возрастных группах</w:t>
                  </w:r>
                </w:p>
              </w:tc>
              <w:tc>
                <w:tcPr>
                  <w:tcW w:w="1385" w:type="dxa"/>
                  <w:vMerge w:val="restart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DC2B95" w:rsidRDefault="00090FBB" w:rsidP="0009445D">
                  <w:pPr>
                    <w:jc w:val="both"/>
                    <w:rPr>
                      <w:szCs w:val="24"/>
                    </w:rPr>
                  </w:pPr>
                  <w:r w:rsidRPr="00DC2B95">
                    <w:rPr>
                      <w:szCs w:val="24"/>
                    </w:rPr>
                    <w:t>Диагностика умений педагога организации и руководства игровой деятельности детей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DC2B95" w:rsidRDefault="00090FBB" w:rsidP="0009445D">
                  <w:pPr>
                    <w:jc w:val="both"/>
                    <w:rPr>
                      <w:szCs w:val="24"/>
                    </w:rPr>
                  </w:pPr>
                  <w:r w:rsidRPr="00DC2B95">
                    <w:rPr>
                      <w:szCs w:val="24"/>
                    </w:rPr>
                    <w:t>Анализ условий для игровой деятельности детей в группе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DC2B95" w:rsidRDefault="00090FBB" w:rsidP="0009445D">
                  <w:pPr>
                    <w:jc w:val="both"/>
                    <w:rPr>
                      <w:szCs w:val="24"/>
                    </w:rPr>
                  </w:pPr>
                  <w:r w:rsidRPr="00DC2B95">
                    <w:rPr>
                      <w:szCs w:val="24"/>
                    </w:rPr>
                    <w:t>Наблюдение и анализ проведения строительно-конструктивных игр в разных возрастных группах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DC2B95" w:rsidRDefault="00090FBB" w:rsidP="0009445D">
                  <w:pPr>
                    <w:jc w:val="both"/>
                    <w:rPr>
                      <w:szCs w:val="24"/>
                    </w:rPr>
                  </w:pPr>
                  <w:r w:rsidRPr="00DC2B95">
                    <w:rPr>
                      <w:szCs w:val="24"/>
                    </w:rPr>
                    <w:t>Наблюдение и анализ проведения логико-математических игр в разных группах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DC2B95" w:rsidRDefault="00090FBB" w:rsidP="0009445D">
                  <w:pPr>
                    <w:jc w:val="both"/>
                    <w:rPr>
                      <w:szCs w:val="24"/>
                    </w:rPr>
                  </w:pPr>
                  <w:r w:rsidRPr="00DC2B95">
                    <w:rPr>
                      <w:szCs w:val="24"/>
                    </w:rPr>
                    <w:t>Наблюдение и анализ приемов стимулирования самостоятельной игровой деятельности детей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DC2B95" w:rsidRDefault="00090FBB" w:rsidP="0009445D">
                  <w:pPr>
                    <w:jc w:val="both"/>
                    <w:rPr>
                      <w:szCs w:val="24"/>
                    </w:rPr>
                  </w:pPr>
                  <w:r w:rsidRPr="00DC2B95">
                    <w:rPr>
                      <w:szCs w:val="24"/>
                    </w:rPr>
                    <w:t>Наблюдение и анализ проведения театрализованных игр в разных возрастных группах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DC2B95" w:rsidRDefault="00090FBB" w:rsidP="0009445D">
                  <w:pPr>
                    <w:jc w:val="both"/>
                    <w:rPr>
                      <w:szCs w:val="24"/>
                    </w:rPr>
                  </w:pPr>
                  <w:r w:rsidRPr="00DC2B95">
                    <w:rPr>
                      <w:szCs w:val="24"/>
                    </w:rPr>
                    <w:t xml:space="preserve">Наблюдение и анализ дидактических игр в разных возрастных группах 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DC2B95" w:rsidRDefault="00090FBB" w:rsidP="0009445D">
                  <w:pPr>
                    <w:jc w:val="both"/>
                    <w:rPr>
                      <w:szCs w:val="24"/>
                    </w:rPr>
                  </w:pPr>
                  <w:r w:rsidRPr="00DC2B95">
                    <w:rPr>
                      <w:szCs w:val="24"/>
                    </w:rPr>
                    <w:t>Наблюдение и анализ содержания методики проведения занятий по рисованию с учетом возрастных особенностей дошкольников и видов рисования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DC2B95" w:rsidRDefault="00090FBB" w:rsidP="0009445D">
                  <w:pPr>
                    <w:jc w:val="both"/>
                    <w:rPr>
                      <w:szCs w:val="24"/>
                    </w:rPr>
                  </w:pPr>
                  <w:r w:rsidRPr="00DC2B95">
                    <w:rPr>
                      <w:szCs w:val="24"/>
                    </w:rPr>
                    <w:t>Анализ продуктов деятельности с учетом возраста и психофизических особенностей детей дошкольного возраста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DC2B95" w:rsidRDefault="00090FBB" w:rsidP="0009445D">
                  <w:pPr>
                    <w:jc w:val="both"/>
                    <w:rPr>
                      <w:szCs w:val="24"/>
                    </w:rPr>
                  </w:pPr>
                  <w:r w:rsidRPr="00DC2B95">
                    <w:rPr>
                      <w:szCs w:val="24"/>
                    </w:rPr>
                    <w:t>Наблюдение и анализ содержания и методики проведения занятий по лепке с учетом возрастных особенностей дошкольников и видов лепки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DC2B95" w:rsidRDefault="00090FBB" w:rsidP="0009445D">
                  <w:pPr>
                    <w:jc w:val="both"/>
                    <w:rPr>
                      <w:szCs w:val="24"/>
                    </w:rPr>
                  </w:pPr>
                  <w:r w:rsidRPr="00DC2B95">
                    <w:rPr>
                      <w:szCs w:val="24"/>
                    </w:rPr>
                    <w:t>Определение педагогических условий в ДОУ для организации продуктивных видов деятельности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DC2B95" w:rsidRDefault="00090FBB" w:rsidP="0009445D">
                  <w:pPr>
                    <w:jc w:val="both"/>
                    <w:rPr>
                      <w:szCs w:val="24"/>
                    </w:rPr>
                  </w:pPr>
                  <w:r w:rsidRPr="00DC2B95">
                    <w:rPr>
                      <w:szCs w:val="24"/>
                    </w:rPr>
                    <w:t>Наблюдение и анализ развития творческих способностей, мелкой моторики у дошкольников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DC2B95" w:rsidRDefault="00090FBB" w:rsidP="0009445D">
                  <w:pPr>
                    <w:jc w:val="both"/>
                    <w:rPr>
                      <w:szCs w:val="24"/>
                    </w:rPr>
                  </w:pPr>
                  <w:r w:rsidRPr="00DC2B95">
                    <w:rPr>
                      <w:szCs w:val="24"/>
                    </w:rPr>
                    <w:t>Наблюдение и анализ содержания и методики проведения занятий с использованием нетрадиционных техник обучения продуктивным видам деятельности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DC2B95" w:rsidRDefault="00090FBB" w:rsidP="0009445D">
                  <w:pPr>
                    <w:jc w:val="both"/>
                    <w:rPr>
                      <w:szCs w:val="24"/>
                    </w:rPr>
                  </w:pPr>
                  <w:r w:rsidRPr="00DC2B95">
                    <w:rPr>
                      <w:szCs w:val="24"/>
                    </w:rPr>
                    <w:t>Анализ планирования продуктивных видов деятельности в ДОУ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 w:val="restart"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A01F12">
                    <w:rPr>
                      <w:szCs w:val="28"/>
                    </w:rPr>
                    <w:t>ПК 2.3</w:t>
                  </w:r>
                </w:p>
              </w:tc>
              <w:tc>
                <w:tcPr>
                  <w:tcW w:w="7096" w:type="dxa"/>
                </w:tcPr>
                <w:p w:rsidR="00090FBB" w:rsidRPr="000A4466" w:rsidRDefault="00090FBB" w:rsidP="0009445D">
                  <w:pPr>
                    <w:jc w:val="both"/>
                  </w:pPr>
                  <w:r w:rsidRPr="000E19A8">
                    <w:t>Наблюдение и анализ  проведения различных видов трудовой деятельности дошкольников (поручения, дежурство, коллективный) и самообслуживание</w:t>
                  </w:r>
                </w:p>
              </w:tc>
              <w:tc>
                <w:tcPr>
                  <w:tcW w:w="1385" w:type="dxa"/>
                  <w:vMerge w:val="restart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Pr="00A01F12" w:rsidRDefault="00090FBB" w:rsidP="0009445D">
                  <w:pPr>
                    <w:widowControl/>
                    <w:rPr>
                      <w:szCs w:val="28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0E19A8" w:rsidRDefault="00090FBB" w:rsidP="0009445D">
                  <w:pPr>
                    <w:jc w:val="both"/>
                  </w:pPr>
                  <w:r w:rsidRPr="000E19A8">
                    <w:t xml:space="preserve">Организация и проведение дидактических игр по ознакомлению с трудом взрослых  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Pr="00A01F12" w:rsidRDefault="00090FBB" w:rsidP="0009445D">
                  <w:pPr>
                    <w:widowControl/>
                    <w:rPr>
                      <w:szCs w:val="28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0E19A8" w:rsidRDefault="00090FBB" w:rsidP="0009445D">
                  <w:pPr>
                    <w:jc w:val="both"/>
                  </w:pPr>
                  <w:r w:rsidRPr="000E19A8">
                    <w:t xml:space="preserve">Организация и проведение  различных видов трудовой деятельности дошкольников (поручения, дежурство, </w:t>
                  </w:r>
                  <w:proofErr w:type="gramStart"/>
                  <w:r w:rsidRPr="000E19A8">
                    <w:t>коллективный</w:t>
                  </w:r>
                  <w:proofErr w:type="gramEnd"/>
                  <w:r w:rsidRPr="000E19A8">
                    <w:t>) и самообслуживание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Pr="00A01F12" w:rsidRDefault="00090FBB" w:rsidP="0009445D">
                  <w:pPr>
                    <w:widowControl/>
                    <w:rPr>
                      <w:szCs w:val="28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0E19A8" w:rsidRDefault="00090FBB" w:rsidP="0009445D">
                  <w:pPr>
                    <w:jc w:val="both"/>
                  </w:pPr>
                  <w:r w:rsidRPr="000E19A8">
                    <w:t>Проведение и обработка мониторинга трудовых навыков и умений у дошкольников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 w:val="restart"/>
                </w:tcPr>
                <w:p w:rsidR="00090FBB" w:rsidRPr="00A01F12" w:rsidRDefault="00090FBB" w:rsidP="0009445D">
                  <w:pPr>
                    <w:widowControl/>
                    <w:rPr>
                      <w:szCs w:val="28"/>
                    </w:rPr>
                  </w:pPr>
                  <w:r w:rsidRPr="00A01F12">
                    <w:rPr>
                      <w:szCs w:val="28"/>
                    </w:rPr>
                    <w:t>ПК 2.4</w:t>
                  </w:r>
                </w:p>
              </w:tc>
              <w:tc>
                <w:tcPr>
                  <w:tcW w:w="7096" w:type="dxa"/>
                </w:tcPr>
                <w:p w:rsidR="00090FBB" w:rsidRPr="000E19A8" w:rsidRDefault="00090FBB" w:rsidP="0009445D">
                  <w:pPr>
                    <w:jc w:val="both"/>
                  </w:pPr>
                  <w:r w:rsidRPr="00985432">
                    <w:t>Наблюдение и анализ организации общения дошкольников в повседневной жизни и в процессе различных видов деятельности</w:t>
                  </w:r>
                </w:p>
              </w:tc>
              <w:tc>
                <w:tcPr>
                  <w:tcW w:w="1385" w:type="dxa"/>
                  <w:vMerge w:val="restart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Pr="00A01F12" w:rsidRDefault="00090FBB" w:rsidP="0009445D">
                  <w:pPr>
                    <w:widowControl/>
                    <w:rPr>
                      <w:szCs w:val="28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985432" w:rsidRDefault="00090FBB" w:rsidP="0009445D">
                  <w:pPr>
                    <w:jc w:val="both"/>
                  </w:pPr>
                  <w:r w:rsidRPr="00985432">
                    <w:t>Наблюдение и анализ проведения коммуникативных игр с детьми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Pr="00A01F12" w:rsidRDefault="00090FBB" w:rsidP="0009445D">
                  <w:pPr>
                    <w:widowControl/>
                    <w:rPr>
                      <w:szCs w:val="28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985432" w:rsidRDefault="00090FBB" w:rsidP="0009445D">
                  <w:pPr>
                    <w:jc w:val="both"/>
                  </w:pPr>
                  <w:r w:rsidRPr="00985432">
                    <w:t>Организация и проведение коммуникативных игр с детьми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Pr="00A01F12" w:rsidRDefault="00090FBB" w:rsidP="0009445D">
                  <w:pPr>
                    <w:widowControl/>
                    <w:rPr>
                      <w:szCs w:val="28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985432" w:rsidRDefault="00090FBB" w:rsidP="0009445D">
                  <w:pPr>
                    <w:jc w:val="both"/>
                  </w:pPr>
                  <w:r w:rsidRPr="00985432">
                    <w:t>Диагностика развития коммуникативной компетентности детей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Pr="00A01F12" w:rsidRDefault="00090FBB" w:rsidP="0009445D">
                  <w:pPr>
                    <w:widowControl/>
                    <w:rPr>
                      <w:szCs w:val="28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985432" w:rsidRDefault="00090FBB" w:rsidP="0009445D">
                  <w:pPr>
                    <w:jc w:val="both"/>
                  </w:pPr>
                  <w:r w:rsidRPr="00985432">
                    <w:t xml:space="preserve">Наблюдение и анализ организации общения дошкольников в повседневной </w:t>
                  </w:r>
                  <w:r w:rsidRPr="00985432">
                    <w:lastRenderedPageBreak/>
                    <w:t>жизни и в процессе различных видов деятельности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 w:val="restart"/>
                </w:tcPr>
                <w:p w:rsidR="00090FBB" w:rsidRPr="00A01F12" w:rsidRDefault="00090FBB" w:rsidP="0009445D">
                  <w:pPr>
                    <w:widowControl/>
                    <w:rPr>
                      <w:szCs w:val="28"/>
                    </w:rPr>
                  </w:pPr>
                  <w:r w:rsidRPr="00A01F12">
                    <w:rPr>
                      <w:szCs w:val="28"/>
                    </w:rPr>
                    <w:lastRenderedPageBreak/>
                    <w:t>ПК 2.5</w:t>
                  </w:r>
                </w:p>
              </w:tc>
              <w:tc>
                <w:tcPr>
                  <w:tcW w:w="7096" w:type="dxa"/>
                </w:tcPr>
                <w:p w:rsidR="00090FBB" w:rsidRPr="000E19A8" w:rsidRDefault="00090FBB" w:rsidP="0009445D">
                  <w:pPr>
                    <w:jc w:val="both"/>
                  </w:pPr>
                  <w:r w:rsidRPr="000E19A8">
                    <w:t>Организация и проведение различных видов продуктивной деятельности дошкольников</w:t>
                  </w:r>
                </w:p>
                <w:p w:rsidR="00090FBB" w:rsidRPr="000E19A8" w:rsidRDefault="00090FBB" w:rsidP="0009445D">
                  <w:pPr>
                    <w:jc w:val="both"/>
                  </w:pPr>
                  <w:r w:rsidRPr="000E19A8">
                    <w:t xml:space="preserve">       - рисование </w:t>
                  </w:r>
                </w:p>
                <w:p w:rsidR="00090FBB" w:rsidRPr="000E19A8" w:rsidRDefault="00090FBB" w:rsidP="0009445D">
                  <w:pPr>
                    <w:jc w:val="both"/>
                  </w:pPr>
                  <w:r w:rsidRPr="000E19A8">
                    <w:t xml:space="preserve">       - лепка </w:t>
                  </w:r>
                </w:p>
                <w:p w:rsidR="00090FBB" w:rsidRPr="00985432" w:rsidRDefault="00090FBB" w:rsidP="0009445D">
                  <w:pPr>
                    <w:jc w:val="both"/>
                  </w:pPr>
                  <w:r w:rsidRPr="000E19A8">
                    <w:t xml:space="preserve">       - аппликация</w:t>
                  </w:r>
                </w:p>
              </w:tc>
              <w:tc>
                <w:tcPr>
                  <w:tcW w:w="1385" w:type="dxa"/>
                  <w:vMerge w:val="restart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Pr="00A01F12" w:rsidRDefault="00090FBB" w:rsidP="0009445D">
                  <w:pPr>
                    <w:widowControl/>
                    <w:rPr>
                      <w:szCs w:val="28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0E19A8" w:rsidRDefault="00090FBB" w:rsidP="0009445D">
                  <w:pPr>
                    <w:shd w:val="clear" w:color="auto" w:fill="FFFFFF"/>
                  </w:pPr>
                  <w:r w:rsidRPr="000E19A8">
                    <w:t xml:space="preserve">Организация и проведение занятий по </w:t>
                  </w:r>
                  <w:proofErr w:type="gramStart"/>
                  <w:r w:rsidRPr="000E19A8">
                    <w:t>конструктивной</w:t>
                  </w:r>
                  <w:proofErr w:type="gramEnd"/>
                  <w:r w:rsidRPr="000E19A8">
                    <w:t xml:space="preserve"> деятельност</w:t>
                  </w:r>
                  <w:r>
                    <w:t>ь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Pr="00A01F12" w:rsidRDefault="00090FBB" w:rsidP="0009445D">
                  <w:pPr>
                    <w:widowControl/>
                    <w:rPr>
                      <w:szCs w:val="28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0A4466" w:rsidRDefault="00090FBB" w:rsidP="0009445D">
                  <w:pPr>
                    <w:shd w:val="clear" w:color="auto" w:fill="FFFFFF"/>
                    <w:rPr>
                      <w:color w:val="000000"/>
                      <w:spacing w:val="2"/>
                    </w:rPr>
                  </w:pPr>
                  <w:r w:rsidRPr="000E19A8">
                    <w:rPr>
                      <w:color w:val="000000"/>
                      <w:spacing w:val="2"/>
                    </w:rPr>
                    <w:t>Анализ продуктов деятельности с учетом возраста и психофизиологических особенностей детей дошкольного возраста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 w:val="restart"/>
                </w:tcPr>
                <w:p w:rsidR="00090FBB" w:rsidRPr="00A01F12" w:rsidRDefault="00090FBB" w:rsidP="0009445D">
                  <w:pPr>
                    <w:widowControl/>
                    <w:rPr>
                      <w:szCs w:val="28"/>
                    </w:rPr>
                  </w:pPr>
                  <w:r w:rsidRPr="00A01F12">
                    <w:rPr>
                      <w:szCs w:val="28"/>
                    </w:rPr>
                    <w:t>ПК 2.6</w:t>
                  </w:r>
                </w:p>
              </w:tc>
              <w:tc>
                <w:tcPr>
                  <w:tcW w:w="7096" w:type="dxa"/>
                </w:tcPr>
                <w:p w:rsidR="00090FBB" w:rsidRPr="000A4466" w:rsidRDefault="00090FBB" w:rsidP="0009445D">
                  <w:pPr>
                    <w:shd w:val="clear" w:color="auto" w:fill="FFFFFF"/>
                  </w:pPr>
                  <w:r w:rsidRPr="000E19A8">
                    <w:t xml:space="preserve">Наблюдение и анализ проведения </w:t>
                  </w:r>
                  <w:r>
                    <w:t xml:space="preserve">ННОД </w:t>
                  </w:r>
                  <w:r w:rsidRPr="000E19A8">
                    <w:t xml:space="preserve"> по музыкальному воспитанию </w:t>
                  </w:r>
                  <w:r>
                    <w:t>(роль воспитателя)</w:t>
                  </w:r>
                </w:p>
              </w:tc>
              <w:tc>
                <w:tcPr>
                  <w:tcW w:w="1385" w:type="dxa"/>
                  <w:vMerge w:val="restart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Pr="00A01F12" w:rsidRDefault="00090FBB" w:rsidP="0009445D">
                  <w:pPr>
                    <w:widowControl/>
                    <w:rPr>
                      <w:szCs w:val="28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0E19A8" w:rsidRDefault="00090FBB" w:rsidP="0009445D">
                  <w:pPr>
                    <w:shd w:val="clear" w:color="auto" w:fill="FFFFFF"/>
                  </w:pPr>
                  <w:r w:rsidRPr="000E19A8">
                    <w:t xml:space="preserve">Организация и  </w:t>
                  </w:r>
                  <w:r>
                    <w:t xml:space="preserve">проведение </w:t>
                  </w:r>
                  <w:r w:rsidRPr="000E19A8">
                    <w:t>ННОД по музыкальному воспитанию</w:t>
                  </w:r>
                  <w:r>
                    <w:t xml:space="preserve"> (роль воспитателя)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  <w:vMerge/>
                </w:tcPr>
                <w:p w:rsidR="00090FBB" w:rsidRPr="00A01F12" w:rsidRDefault="00090FBB" w:rsidP="0009445D">
                  <w:pPr>
                    <w:widowControl/>
                    <w:rPr>
                      <w:szCs w:val="28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0E19A8" w:rsidRDefault="00090FBB" w:rsidP="0009445D">
                  <w:pPr>
                    <w:shd w:val="clear" w:color="auto" w:fill="FFFFFF"/>
                  </w:pPr>
                  <w:r w:rsidRPr="000E19A8">
                    <w:t>Организация и  проведения индивидуальной работы по музыкальному воспитанию</w:t>
                  </w:r>
                </w:p>
              </w:tc>
              <w:tc>
                <w:tcPr>
                  <w:tcW w:w="1385" w:type="dxa"/>
                  <w:vMerge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7096" w:type="dxa"/>
                </w:tcPr>
                <w:p w:rsidR="00090FBB" w:rsidRPr="009C1242" w:rsidRDefault="00090FBB" w:rsidP="0009445D">
                  <w:pPr>
                    <w:jc w:val="center"/>
                    <w:rPr>
                      <w:b/>
                    </w:rPr>
                  </w:pPr>
                  <w:r w:rsidRPr="009C1242">
                    <w:rPr>
                      <w:b/>
                    </w:rPr>
                    <w:t>Освоение общих компетенций</w:t>
                  </w:r>
                </w:p>
              </w:tc>
              <w:tc>
                <w:tcPr>
                  <w:tcW w:w="1385" w:type="dxa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ОК.1</w:t>
                  </w:r>
                </w:p>
              </w:tc>
              <w:tc>
                <w:tcPr>
                  <w:tcW w:w="7096" w:type="dxa"/>
                </w:tcPr>
                <w:p w:rsidR="00090FBB" w:rsidRPr="00DC2B95" w:rsidRDefault="00090FBB" w:rsidP="0009445D">
                  <w:pPr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Понимать сущность и социальную значимость своей будущей профессии, проявлять к ней устойчивый интерес</w:t>
                  </w:r>
                </w:p>
              </w:tc>
              <w:tc>
                <w:tcPr>
                  <w:tcW w:w="1385" w:type="dxa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ОК.2</w:t>
                  </w:r>
                </w:p>
              </w:tc>
              <w:tc>
                <w:tcPr>
                  <w:tcW w:w="7096" w:type="dxa"/>
                </w:tcPr>
                <w:p w:rsidR="00090FBB" w:rsidRPr="001F620B" w:rsidRDefault="00090FBB" w:rsidP="0009445D">
                  <w:pPr>
                    <w:widowControl/>
                    <w:jc w:val="both"/>
                    <w:rPr>
                      <w:rFonts w:eastAsiaTheme="minorHAnsi"/>
                      <w:lang w:eastAsia="en-US"/>
                    </w:rPr>
                  </w:pPr>
                  <w:r w:rsidRPr="001F620B">
                    <w:rPr>
                      <w:rFonts w:eastAsiaTheme="minorHAnsi"/>
                      <w:lang w:eastAsia="en-US"/>
                    </w:rPr>
                    <w:t>Организовывать собственную деятельность, определять</w:t>
                  </w:r>
                </w:p>
                <w:p w:rsidR="00090FBB" w:rsidRPr="001F620B" w:rsidRDefault="00090FBB" w:rsidP="0009445D">
                  <w:pPr>
                    <w:widowControl/>
                    <w:jc w:val="both"/>
                    <w:rPr>
                      <w:rFonts w:eastAsiaTheme="minorHAnsi"/>
                      <w:lang w:eastAsia="en-US"/>
                    </w:rPr>
                  </w:pPr>
                  <w:r w:rsidRPr="001F620B">
                    <w:rPr>
                      <w:rFonts w:eastAsiaTheme="minorHAnsi"/>
                      <w:lang w:eastAsia="en-US"/>
                    </w:rPr>
                    <w:t>методы решения профессиональных задач, оценивать их эффективность и качество.</w:t>
                  </w:r>
                </w:p>
              </w:tc>
              <w:tc>
                <w:tcPr>
                  <w:tcW w:w="1385" w:type="dxa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ОК.3</w:t>
                  </w:r>
                </w:p>
              </w:tc>
              <w:tc>
                <w:tcPr>
                  <w:tcW w:w="7096" w:type="dxa"/>
                </w:tcPr>
                <w:p w:rsidR="00090FBB" w:rsidRPr="001F620B" w:rsidRDefault="00090FBB" w:rsidP="0009445D">
                  <w:pPr>
                    <w:widowControl/>
                    <w:jc w:val="both"/>
                    <w:rPr>
                      <w:rFonts w:eastAsiaTheme="minorHAnsi"/>
                      <w:lang w:eastAsia="en-US"/>
                    </w:rPr>
                  </w:pPr>
                  <w:r w:rsidRPr="001F620B">
                    <w:rPr>
                      <w:rFonts w:eastAsiaTheme="minorHAnsi"/>
                      <w:lang w:eastAsia="en-US"/>
                    </w:rPr>
                    <w:t>Оценивать риски и принимать решения в нестандартных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1F620B">
                    <w:rPr>
                      <w:rFonts w:eastAsiaTheme="minorHAnsi"/>
                      <w:lang w:eastAsia="en-US"/>
                    </w:rPr>
                    <w:t>ситуациях</w:t>
                  </w:r>
                  <w:r w:rsidRPr="00B635E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385" w:type="dxa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ОК.4</w:t>
                  </w:r>
                </w:p>
              </w:tc>
              <w:tc>
                <w:tcPr>
                  <w:tcW w:w="7096" w:type="dxa"/>
                </w:tcPr>
                <w:p w:rsidR="00090FBB" w:rsidRPr="001F620B" w:rsidRDefault="00090FBB" w:rsidP="0009445D">
                  <w:pPr>
                    <w:widowControl/>
                    <w:jc w:val="both"/>
                    <w:rPr>
                      <w:rFonts w:eastAsiaTheme="minorHAnsi"/>
                      <w:lang w:eastAsia="en-US"/>
                    </w:rPr>
                  </w:pPr>
                  <w:r w:rsidRPr="001F620B">
                    <w:rPr>
                      <w:rFonts w:eastAsiaTheme="minorHAnsi"/>
                      <w:lang w:eastAsia="en-US"/>
                    </w:rPr>
                    <w:t>Осуществлять поиск, анализ и оценку информации,</w:t>
                  </w:r>
                  <w:r>
                    <w:rPr>
                      <w:rFonts w:eastAsiaTheme="minorHAnsi"/>
                      <w:lang w:eastAsia="en-US"/>
                    </w:rPr>
                    <w:t xml:space="preserve"> необходимой для </w:t>
                  </w:r>
                  <w:r w:rsidRPr="001F620B">
                    <w:rPr>
                      <w:rFonts w:eastAsiaTheme="minorHAnsi"/>
                      <w:lang w:eastAsia="en-US"/>
                    </w:rPr>
                    <w:t>постановки и решения профессиональных задач,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1F620B">
                    <w:rPr>
                      <w:rFonts w:eastAsiaTheme="minorHAnsi"/>
                      <w:lang w:eastAsia="en-US"/>
                    </w:rPr>
                    <w:t>профессионального и личностного развития</w:t>
                  </w:r>
                  <w:r w:rsidRPr="00B635EC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1385" w:type="dxa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ОК.5</w:t>
                  </w:r>
                </w:p>
              </w:tc>
              <w:tc>
                <w:tcPr>
                  <w:tcW w:w="7096" w:type="dxa"/>
                </w:tcPr>
                <w:p w:rsidR="00090FBB" w:rsidRPr="001F620B" w:rsidRDefault="00090FBB" w:rsidP="0009445D">
                  <w:pPr>
                    <w:widowControl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Использовать информационно- коммуникативные технологии для совершенствования профессиональной деятельности</w:t>
                  </w:r>
                </w:p>
              </w:tc>
              <w:tc>
                <w:tcPr>
                  <w:tcW w:w="1385" w:type="dxa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ОК.6</w:t>
                  </w:r>
                </w:p>
              </w:tc>
              <w:tc>
                <w:tcPr>
                  <w:tcW w:w="7096" w:type="dxa"/>
                </w:tcPr>
                <w:p w:rsidR="00090FBB" w:rsidRPr="001F620B" w:rsidRDefault="00090FBB" w:rsidP="0009445D">
                  <w:pPr>
                    <w:widowControl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Работать в коллективе и команде, взаимодействовать с руководством, коллегами и социальными партнерами</w:t>
                  </w:r>
                </w:p>
              </w:tc>
              <w:tc>
                <w:tcPr>
                  <w:tcW w:w="1385" w:type="dxa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ОК.7</w:t>
                  </w:r>
                </w:p>
              </w:tc>
              <w:tc>
                <w:tcPr>
                  <w:tcW w:w="7096" w:type="dxa"/>
                </w:tcPr>
                <w:p w:rsidR="00090FBB" w:rsidRPr="001F620B" w:rsidRDefault="00090FBB" w:rsidP="0009445D">
                  <w:pPr>
                    <w:widowControl/>
                    <w:jc w:val="both"/>
                    <w:rPr>
                      <w:rFonts w:eastAsiaTheme="minorHAnsi"/>
                      <w:lang w:eastAsia="en-US"/>
                    </w:rPr>
                  </w:pPr>
                  <w:r w:rsidRPr="001F620B">
                    <w:rPr>
                      <w:rFonts w:eastAsiaTheme="minorHAnsi"/>
                      <w:lang w:eastAsia="en-US"/>
                    </w:rPr>
      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      </w:r>
                </w:p>
              </w:tc>
              <w:tc>
                <w:tcPr>
                  <w:tcW w:w="1385" w:type="dxa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ОК.8</w:t>
                  </w:r>
                </w:p>
              </w:tc>
              <w:tc>
                <w:tcPr>
                  <w:tcW w:w="7096" w:type="dxa"/>
                </w:tcPr>
                <w:p w:rsidR="00090FBB" w:rsidRPr="001F620B" w:rsidRDefault="00090FBB" w:rsidP="0009445D">
                  <w:pPr>
                    <w:widowControl/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      </w:r>
                </w:p>
              </w:tc>
              <w:tc>
                <w:tcPr>
                  <w:tcW w:w="1385" w:type="dxa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ОК.9</w:t>
                  </w:r>
                </w:p>
              </w:tc>
              <w:tc>
                <w:tcPr>
                  <w:tcW w:w="7096" w:type="dxa"/>
                </w:tcPr>
                <w:p w:rsidR="00090FBB" w:rsidRPr="001F620B" w:rsidRDefault="00090FBB" w:rsidP="0009445D">
                  <w:pPr>
                    <w:widowControl/>
                    <w:jc w:val="both"/>
                    <w:rPr>
                      <w:rFonts w:eastAsiaTheme="minorHAnsi"/>
                      <w:lang w:eastAsia="en-US"/>
                    </w:rPr>
                  </w:pPr>
                  <w:r w:rsidRPr="001F620B">
                    <w:rPr>
                      <w:rFonts w:eastAsiaTheme="minorHAnsi"/>
                      <w:lang w:eastAsia="en-US"/>
                    </w:rPr>
                    <w:t>Осуществлять профессиональную деятельность в условиях</w:t>
                  </w:r>
                  <w:r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1F620B">
                    <w:rPr>
                      <w:rFonts w:eastAsiaTheme="minorHAnsi"/>
                      <w:lang w:eastAsia="en-US"/>
                    </w:rPr>
                    <w:t>обновления ее целей, содержания, смены технологий.</w:t>
                  </w:r>
                </w:p>
              </w:tc>
              <w:tc>
                <w:tcPr>
                  <w:tcW w:w="1385" w:type="dxa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ОК.10</w:t>
                  </w:r>
                </w:p>
              </w:tc>
              <w:tc>
                <w:tcPr>
                  <w:tcW w:w="7096" w:type="dxa"/>
                </w:tcPr>
                <w:p w:rsidR="00090FBB" w:rsidRPr="001F620B" w:rsidRDefault="00090FBB" w:rsidP="0009445D">
                  <w:pPr>
                    <w:widowControl/>
                    <w:jc w:val="both"/>
                    <w:rPr>
                      <w:rFonts w:eastAsiaTheme="minorHAnsi"/>
                      <w:lang w:eastAsia="en-US"/>
                    </w:rPr>
                  </w:pPr>
                  <w:r w:rsidRPr="001F620B">
                    <w:rPr>
                      <w:rFonts w:eastAsiaTheme="minorHAnsi"/>
                      <w:lang w:eastAsia="en-US"/>
                    </w:rPr>
                    <w:t>Осуществлять профилактику травматизма, обеспечивать охрану жизни и здоровья детей.</w:t>
                  </w:r>
                </w:p>
              </w:tc>
              <w:tc>
                <w:tcPr>
                  <w:tcW w:w="1385" w:type="dxa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rPr>
                <w:trHeight w:val="135"/>
              </w:trPr>
              <w:tc>
                <w:tcPr>
                  <w:tcW w:w="1641" w:type="dxa"/>
                </w:tcPr>
                <w:p w:rsidR="00090FBB" w:rsidRDefault="00090FBB" w:rsidP="0009445D">
                  <w:pPr>
                    <w:widowControl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ОК.11</w:t>
                  </w:r>
                </w:p>
              </w:tc>
              <w:tc>
                <w:tcPr>
                  <w:tcW w:w="7096" w:type="dxa"/>
                </w:tcPr>
                <w:p w:rsidR="00090FBB" w:rsidRPr="001F620B" w:rsidRDefault="00090FBB" w:rsidP="0009445D">
                  <w:pPr>
                    <w:widowControl/>
                    <w:rPr>
                      <w:rFonts w:eastAsiaTheme="minorHAnsi"/>
                      <w:lang w:eastAsia="en-US"/>
                    </w:rPr>
                  </w:pPr>
                  <w:r w:rsidRPr="001F620B">
                    <w:rPr>
                      <w:rFonts w:eastAsiaTheme="minorHAnsi"/>
                      <w:lang w:eastAsia="en-US"/>
                    </w:rPr>
                    <w:t>Строить профессиональную деятельность с соблюдением регулирующих ее правовых норм.</w:t>
                  </w:r>
                </w:p>
              </w:tc>
              <w:tc>
                <w:tcPr>
                  <w:tcW w:w="1385" w:type="dxa"/>
                </w:tcPr>
                <w:p w:rsidR="00090FBB" w:rsidRPr="00B635EC" w:rsidRDefault="00090FBB" w:rsidP="0009445D">
                  <w:pPr>
                    <w:jc w:val="both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90FBB" w:rsidRPr="00B635EC" w:rsidRDefault="00090FBB" w:rsidP="0009445D">
            <w:pPr>
              <w:jc w:val="both"/>
              <w:rPr>
                <w:sz w:val="22"/>
                <w:szCs w:val="22"/>
              </w:rPr>
            </w:pPr>
          </w:p>
        </w:tc>
      </w:tr>
      <w:tr w:rsidR="00090FBB" w:rsidRPr="00B635EC" w:rsidTr="0009445D">
        <w:trPr>
          <w:trHeight w:val="70"/>
        </w:trPr>
        <w:tc>
          <w:tcPr>
            <w:tcW w:w="10348" w:type="dxa"/>
          </w:tcPr>
          <w:p w:rsidR="00090FBB" w:rsidRDefault="00090FBB" w:rsidP="0009445D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</w:rPr>
            </w:pPr>
          </w:p>
          <w:p w:rsidR="00090FBB" w:rsidRPr="00B635EC" w:rsidRDefault="00090FBB" w:rsidP="0009445D">
            <w:pPr>
              <w:pBdr>
                <w:bottom w:val="single" w:sz="12" w:space="1" w:color="auto"/>
              </w:pBdr>
              <w:jc w:val="both"/>
              <w:rPr>
                <w:i/>
                <w:sz w:val="22"/>
                <w:szCs w:val="22"/>
              </w:rPr>
            </w:pPr>
            <w:r w:rsidRPr="00B635EC">
              <w:rPr>
                <w:sz w:val="22"/>
                <w:szCs w:val="22"/>
              </w:rPr>
              <w:t xml:space="preserve">Характеристика учебной и профессиональной деятельности </w:t>
            </w:r>
            <w:proofErr w:type="gramStart"/>
            <w:r w:rsidRPr="00B635EC">
              <w:rPr>
                <w:sz w:val="22"/>
                <w:szCs w:val="22"/>
              </w:rPr>
              <w:t>обучающегося</w:t>
            </w:r>
            <w:proofErr w:type="gramEnd"/>
            <w:r w:rsidRPr="00B635EC">
              <w:rPr>
                <w:sz w:val="22"/>
                <w:szCs w:val="22"/>
              </w:rPr>
              <w:t xml:space="preserve"> во время </w:t>
            </w:r>
            <w:r>
              <w:rPr>
                <w:sz w:val="22"/>
                <w:szCs w:val="22"/>
              </w:rPr>
              <w:t xml:space="preserve">учебной </w:t>
            </w:r>
            <w:r w:rsidRPr="00B635EC">
              <w:rPr>
                <w:sz w:val="22"/>
                <w:szCs w:val="22"/>
              </w:rPr>
              <w:t xml:space="preserve">практики </w:t>
            </w:r>
            <w:r w:rsidRPr="00B635EC">
              <w:rPr>
                <w:i/>
                <w:sz w:val="22"/>
                <w:szCs w:val="22"/>
              </w:rPr>
              <w:t>(дополнительно используются произвольные критерии по выбору ОУ)</w:t>
            </w:r>
          </w:p>
          <w:p w:rsidR="00090FBB" w:rsidRPr="00B635EC" w:rsidRDefault="00090FBB" w:rsidP="0009445D">
            <w:pPr>
              <w:jc w:val="both"/>
              <w:rPr>
                <w:sz w:val="22"/>
                <w:szCs w:val="22"/>
                <w:vertAlign w:val="subscript"/>
              </w:rPr>
            </w:pPr>
            <w:r w:rsidRPr="00B635EC">
              <w:rPr>
                <w:sz w:val="22"/>
                <w:szCs w:val="22"/>
              </w:rPr>
              <w:softHyphen/>
            </w:r>
            <w:r w:rsidRPr="00B635EC"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  <w:vertAlign w:val="subscript"/>
              </w:rPr>
              <w:softHyphen/>
            </w:r>
            <w:r>
              <w:rPr>
                <w:sz w:val="22"/>
                <w:szCs w:val="22"/>
                <w:vertAlign w:val="subscript"/>
              </w:rPr>
              <w:softHyphen/>
            </w:r>
            <w:r>
              <w:rPr>
                <w:sz w:val="22"/>
                <w:szCs w:val="22"/>
                <w:vertAlign w:val="subscript"/>
              </w:rPr>
              <w:softHyphen/>
            </w:r>
            <w:r>
              <w:rPr>
                <w:sz w:val="22"/>
                <w:szCs w:val="22"/>
                <w:vertAlign w:val="subscript"/>
              </w:rPr>
              <w:softHyphen/>
            </w:r>
            <w:r>
              <w:rPr>
                <w:sz w:val="22"/>
                <w:szCs w:val="22"/>
                <w:vertAlign w:val="subscript"/>
              </w:rPr>
              <w:softHyphen/>
            </w:r>
            <w:r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</w:rPr>
              <w:t>________________________________________________________________________</w:t>
            </w:r>
            <w:r w:rsidRPr="00B635EC">
              <w:rPr>
                <w:sz w:val="22"/>
                <w:szCs w:val="22"/>
              </w:rPr>
              <w:softHyphen/>
            </w:r>
            <w:r w:rsidRPr="00B635EC">
              <w:rPr>
                <w:sz w:val="22"/>
                <w:szCs w:val="22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</w:rPr>
              <w:t>______</w:t>
            </w:r>
          </w:p>
          <w:p w:rsidR="00090FBB" w:rsidRPr="00B635EC" w:rsidRDefault="00090FBB" w:rsidP="0009445D">
            <w:pPr>
              <w:jc w:val="both"/>
              <w:rPr>
                <w:sz w:val="22"/>
                <w:szCs w:val="22"/>
                <w:vertAlign w:val="subscript"/>
              </w:rPr>
            </w:pPr>
            <w:r w:rsidRPr="00B635EC">
              <w:rPr>
                <w:sz w:val="22"/>
                <w:szCs w:val="22"/>
              </w:rPr>
              <w:t>________________________________________________________________________</w:t>
            </w:r>
            <w:r w:rsidRPr="00B635EC">
              <w:rPr>
                <w:sz w:val="22"/>
                <w:szCs w:val="22"/>
              </w:rPr>
              <w:softHyphen/>
            </w:r>
            <w:r w:rsidRPr="00B635EC">
              <w:rPr>
                <w:sz w:val="22"/>
                <w:szCs w:val="22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</w:rPr>
              <w:t>______</w:t>
            </w:r>
          </w:p>
          <w:p w:rsidR="00090FBB" w:rsidRPr="00B635EC" w:rsidRDefault="00090FBB" w:rsidP="0009445D">
            <w:pPr>
              <w:jc w:val="both"/>
              <w:rPr>
                <w:sz w:val="22"/>
                <w:szCs w:val="22"/>
                <w:vertAlign w:val="subscript"/>
              </w:rPr>
            </w:pPr>
            <w:r w:rsidRPr="00B635EC">
              <w:rPr>
                <w:sz w:val="22"/>
                <w:szCs w:val="22"/>
              </w:rPr>
              <w:t>________________________________________________________________________</w:t>
            </w:r>
            <w:r w:rsidRPr="00B635EC">
              <w:rPr>
                <w:sz w:val="22"/>
                <w:szCs w:val="22"/>
              </w:rPr>
              <w:softHyphen/>
            </w:r>
            <w:r w:rsidRPr="00B635EC">
              <w:rPr>
                <w:sz w:val="22"/>
                <w:szCs w:val="22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</w:rPr>
              <w:t>______</w:t>
            </w:r>
          </w:p>
          <w:p w:rsidR="00090FBB" w:rsidRPr="00B635EC" w:rsidRDefault="00090FBB" w:rsidP="0009445D">
            <w:pPr>
              <w:jc w:val="both"/>
              <w:rPr>
                <w:sz w:val="22"/>
                <w:szCs w:val="22"/>
                <w:vertAlign w:val="subscript"/>
              </w:rPr>
            </w:pPr>
            <w:r w:rsidRPr="00B635EC">
              <w:rPr>
                <w:sz w:val="22"/>
                <w:szCs w:val="22"/>
              </w:rPr>
              <w:t>________________________________________________________________________</w:t>
            </w:r>
            <w:r w:rsidRPr="00B635EC">
              <w:rPr>
                <w:sz w:val="22"/>
                <w:szCs w:val="22"/>
              </w:rPr>
              <w:softHyphen/>
            </w:r>
            <w:r w:rsidRPr="00B635EC">
              <w:rPr>
                <w:sz w:val="22"/>
                <w:szCs w:val="22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</w:rPr>
              <w:t>______</w:t>
            </w:r>
          </w:p>
          <w:p w:rsidR="00090FBB" w:rsidRPr="00B635EC" w:rsidRDefault="00090FBB" w:rsidP="0009445D">
            <w:pPr>
              <w:jc w:val="both"/>
              <w:rPr>
                <w:sz w:val="22"/>
                <w:szCs w:val="22"/>
                <w:vertAlign w:val="subscript"/>
              </w:rPr>
            </w:pPr>
            <w:r w:rsidRPr="00B635EC">
              <w:rPr>
                <w:sz w:val="22"/>
                <w:szCs w:val="22"/>
              </w:rPr>
              <w:t>________________________________________________________________________</w:t>
            </w:r>
            <w:r w:rsidRPr="00B635EC">
              <w:rPr>
                <w:sz w:val="22"/>
                <w:szCs w:val="22"/>
              </w:rPr>
              <w:softHyphen/>
            </w:r>
            <w:r w:rsidRPr="00B635EC">
              <w:rPr>
                <w:sz w:val="22"/>
                <w:szCs w:val="22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</w:rPr>
              <w:t>______</w:t>
            </w:r>
          </w:p>
          <w:p w:rsidR="00090FBB" w:rsidRDefault="00090FBB" w:rsidP="0009445D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  <w:vertAlign w:val="subscript"/>
              </w:rPr>
            </w:pPr>
            <w:r w:rsidRPr="00B635EC">
              <w:rPr>
                <w:sz w:val="22"/>
                <w:szCs w:val="22"/>
              </w:rPr>
              <w:t>________________________________________________________________________</w:t>
            </w:r>
            <w:r w:rsidRPr="00B635EC">
              <w:rPr>
                <w:sz w:val="22"/>
                <w:szCs w:val="22"/>
              </w:rPr>
              <w:softHyphen/>
            </w:r>
            <w:r w:rsidRPr="00B635EC">
              <w:rPr>
                <w:sz w:val="22"/>
                <w:szCs w:val="22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  <w:vertAlign w:val="subscript"/>
              </w:rPr>
              <w:softHyphen/>
            </w:r>
            <w:r w:rsidRPr="00B635EC">
              <w:rPr>
                <w:sz w:val="22"/>
                <w:szCs w:val="22"/>
              </w:rPr>
              <w:t>______</w:t>
            </w:r>
            <w:r>
              <w:rPr>
                <w:sz w:val="22"/>
                <w:szCs w:val="22"/>
                <w:vertAlign w:val="subscript"/>
              </w:rPr>
              <w:t xml:space="preserve"> </w:t>
            </w:r>
          </w:p>
          <w:p w:rsidR="00090FBB" w:rsidRDefault="00090FBB" w:rsidP="0009445D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 xml:space="preserve">_____________________________________________________________________________________________________________________________ </w:t>
            </w:r>
          </w:p>
          <w:p w:rsidR="00090FBB" w:rsidRDefault="00090FBB" w:rsidP="0009445D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_____________________________________________________________________________________________________________________________</w:t>
            </w:r>
          </w:p>
          <w:p w:rsidR="00090FBB" w:rsidRDefault="00090FBB" w:rsidP="0009445D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 xml:space="preserve">____________________________________________________________________________________________________________________________ </w:t>
            </w:r>
          </w:p>
          <w:p w:rsidR="00090FBB" w:rsidRDefault="00090FBB" w:rsidP="0009445D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 xml:space="preserve">____________________________________________________________________________________________________________________________ </w:t>
            </w:r>
          </w:p>
          <w:p w:rsidR="00090FBB" w:rsidRDefault="00090FBB" w:rsidP="0009445D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  <w:vertAlign w:val="subscript"/>
              </w:rPr>
            </w:pPr>
            <w:r>
              <w:rPr>
                <w:sz w:val="22"/>
                <w:szCs w:val="22"/>
                <w:vertAlign w:val="subscript"/>
              </w:rPr>
              <w:t>____________________________________________________________________________________________________________________________</w:t>
            </w:r>
          </w:p>
          <w:p w:rsidR="00090FBB" w:rsidRPr="00B635EC" w:rsidRDefault="00090FBB" w:rsidP="0009445D">
            <w:pPr>
              <w:pBdr>
                <w:bottom w:val="single" w:sz="12" w:space="1" w:color="auto"/>
              </w:pBdr>
              <w:jc w:val="both"/>
              <w:rPr>
                <w:sz w:val="22"/>
                <w:szCs w:val="22"/>
                <w:vertAlign w:val="subscript"/>
              </w:rPr>
            </w:pPr>
          </w:p>
          <w:p w:rsidR="00090FBB" w:rsidRPr="00B635EC" w:rsidRDefault="00090FBB" w:rsidP="0009445D">
            <w:pPr>
              <w:jc w:val="both"/>
              <w:rPr>
                <w:b/>
                <w:sz w:val="22"/>
                <w:szCs w:val="22"/>
              </w:rPr>
            </w:pPr>
            <w:r w:rsidRPr="00F03FC7">
              <w:rPr>
                <w:sz w:val="22"/>
                <w:szCs w:val="22"/>
              </w:rPr>
              <w:t>Рекомендуемая  отметка</w:t>
            </w:r>
            <w:proofErr w:type="gramStart"/>
            <w:r w:rsidRPr="00F03FC7">
              <w:rPr>
                <w:sz w:val="22"/>
                <w:szCs w:val="22"/>
              </w:rPr>
              <w:t xml:space="preserve"> _____</w:t>
            </w:r>
            <w:r>
              <w:rPr>
                <w:b/>
                <w:sz w:val="22"/>
                <w:szCs w:val="22"/>
              </w:rPr>
              <w:t xml:space="preserve"> (____________)                    </w:t>
            </w:r>
            <w:proofErr w:type="gramEnd"/>
            <w:r w:rsidRPr="00B635EC">
              <w:rPr>
                <w:sz w:val="22"/>
                <w:szCs w:val="22"/>
              </w:rPr>
              <w:t>Дата «____________»  201  г.</w:t>
            </w:r>
          </w:p>
          <w:tbl>
            <w:tblPr>
              <w:tblW w:w="0" w:type="auto"/>
              <w:tblLook w:val="04A0"/>
            </w:tblPr>
            <w:tblGrid>
              <w:gridCol w:w="3153"/>
              <w:gridCol w:w="5654"/>
            </w:tblGrid>
            <w:tr w:rsidR="00090FBB" w:rsidRPr="00B635EC" w:rsidTr="0009445D">
              <w:tc>
                <w:tcPr>
                  <w:tcW w:w="3153" w:type="dxa"/>
                </w:tcPr>
                <w:p w:rsidR="00090FBB" w:rsidRPr="00B635EC" w:rsidRDefault="00090FBB" w:rsidP="0009445D">
                  <w:pPr>
                    <w:ind w:left="-74"/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54" w:type="dxa"/>
                </w:tcPr>
                <w:p w:rsidR="00090FBB" w:rsidRPr="00B635EC" w:rsidRDefault="00090FBB" w:rsidP="0009445D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c>
                <w:tcPr>
                  <w:tcW w:w="3153" w:type="dxa"/>
                </w:tcPr>
                <w:p w:rsidR="00090FBB" w:rsidRPr="00B635EC" w:rsidRDefault="00090FBB" w:rsidP="0009445D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635EC">
                    <w:rPr>
                      <w:sz w:val="22"/>
                      <w:szCs w:val="22"/>
                    </w:rPr>
                    <w:t>Подпись руководителя практики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5654" w:type="dxa"/>
                </w:tcPr>
                <w:p w:rsidR="00090FBB" w:rsidRPr="00B635EC" w:rsidRDefault="00090FBB" w:rsidP="0009445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                                         ____________/ ФИО, </w:t>
                  </w:r>
                  <w:r w:rsidRPr="00B635EC">
                    <w:rPr>
                      <w:sz w:val="22"/>
                      <w:szCs w:val="22"/>
                    </w:rPr>
                    <w:t>должность</w:t>
                  </w:r>
                </w:p>
              </w:tc>
            </w:tr>
            <w:tr w:rsidR="00090FBB" w:rsidRPr="00B635EC" w:rsidTr="0009445D">
              <w:tc>
                <w:tcPr>
                  <w:tcW w:w="3153" w:type="dxa"/>
                </w:tcPr>
                <w:p w:rsidR="00090FBB" w:rsidRPr="00B635EC" w:rsidRDefault="00090FBB" w:rsidP="0009445D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  <w:r w:rsidRPr="00B635EC">
                    <w:rPr>
                      <w:sz w:val="22"/>
                      <w:szCs w:val="22"/>
                    </w:rPr>
                    <w:t>Подпись ответственного лица организации (базы практики)</w:t>
                  </w:r>
                </w:p>
              </w:tc>
              <w:tc>
                <w:tcPr>
                  <w:tcW w:w="5654" w:type="dxa"/>
                </w:tcPr>
                <w:p w:rsidR="00090FBB" w:rsidRPr="00B635EC" w:rsidRDefault="00090FBB" w:rsidP="0009445D">
                  <w:pPr>
                    <w:jc w:val="right"/>
                    <w:rPr>
                      <w:sz w:val="22"/>
                      <w:szCs w:val="22"/>
                    </w:rPr>
                  </w:pPr>
                  <w:r w:rsidRPr="00B635EC">
                    <w:rPr>
                      <w:sz w:val="22"/>
                      <w:szCs w:val="22"/>
                    </w:rPr>
                    <w:t>____________/ ФИО, должность</w:t>
                  </w:r>
                </w:p>
                <w:p w:rsidR="00090FBB" w:rsidRPr="00B635EC" w:rsidRDefault="00090FBB" w:rsidP="0009445D">
                  <w:pPr>
                    <w:jc w:val="right"/>
                    <w:rPr>
                      <w:sz w:val="22"/>
                      <w:szCs w:val="22"/>
                    </w:rPr>
                  </w:pPr>
                </w:p>
              </w:tc>
            </w:tr>
            <w:tr w:rsidR="00090FBB" w:rsidRPr="00B635EC" w:rsidTr="0009445D">
              <w:tc>
                <w:tcPr>
                  <w:tcW w:w="3153" w:type="dxa"/>
                </w:tcPr>
                <w:p w:rsidR="00090FBB" w:rsidRPr="00B635EC" w:rsidRDefault="00090FBB" w:rsidP="0009445D">
                  <w:pPr>
                    <w:jc w:val="both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5654" w:type="dxa"/>
                </w:tcPr>
                <w:p w:rsidR="00090FBB" w:rsidRPr="00B635EC" w:rsidRDefault="00090FBB" w:rsidP="0009445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090FBB" w:rsidRPr="00B635EC" w:rsidRDefault="00090FBB" w:rsidP="0009445D">
            <w:pPr>
              <w:jc w:val="both"/>
              <w:rPr>
                <w:sz w:val="22"/>
                <w:szCs w:val="22"/>
              </w:rPr>
            </w:pPr>
          </w:p>
        </w:tc>
      </w:tr>
    </w:tbl>
    <w:p w:rsidR="00090FBB" w:rsidRDefault="00090FBB" w:rsidP="00090FBB">
      <w:pPr>
        <w:rPr>
          <w:sz w:val="22"/>
          <w:szCs w:val="22"/>
        </w:rPr>
      </w:pPr>
      <w:r w:rsidRPr="00F03FC7">
        <w:rPr>
          <w:b/>
          <w:sz w:val="22"/>
          <w:szCs w:val="22"/>
        </w:rPr>
        <w:t>Итоговая отметка за ПМ. 02________________________</w:t>
      </w:r>
      <w:r>
        <w:rPr>
          <w:sz w:val="22"/>
          <w:szCs w:val="22"/>
        </w:rPr>
        <w:t xml:space="preserve"> (заполняется методистом колледжа)</w:t>
      </w:r>
    </w:p>
    <w:p w:rsidR="00090FBB" w:rsidRPr="00B635EC" w:rsidRDefault="00090FBB" w:rsidP="00090FBB">
      <w:pPr>
        <w:rPr>
          <w:sz w:val="22"/>
          <w:szCs w:val="22"/>
        </w:rPr>
      </w:pPr>
    </w:p>
    <w:p w:rsidR="00693BA9" w:rsidRDefault="00693BA9" w:rsidP="00693BA9">
      <w:pPr>
        <w:jc w:val="center"/>
        <w:rPr>
          <w:b/>
          <w:sz w:val="28"/>
          <w:szCs w:val="28"/>
        </w:rPr>
      </w:pPr>
    </w:p>
    <w:p w:rsidR="00090FBB" w:rsidRDefault="00090FBB" w:rsidP="00090F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АТТЕСТАЦИОННЫЙ ЛИСТ ПО ПРАКТИКЕ </w:t>
      </w:r>
    </w:p>
    <w:p w:rsidR="00090FBB" w:rsidRDefault="00090FBB" w:rsidP="00090FBB">
      <w:pPr>
        <w:jc w:val="center"/>
      </w:pPr>
      <w:r>
        <w:t>___________________________________________________________________________</w:t>
      </w:r>
    </w:p>
    <w:p w:rsidR="00090FBB" w:rsidRDefault="00090FBB" w:rsidP="00090FBB">
      <w:pPr>
        <w:jc w:val="center"/>
      </w:pPr>
      <w:r>
        <w:t>ФИО</w:t>
      </w:r>
    </w:p>
    <w:p w:rsidR="00090FBB" w:rsidRDefault="00090FBB" w:rsidP="00090FBB">
      <w:pPr>
        <w:jc w:val="center"/>
      </w:pPr>
      <w:r>
        <w:t>обучающейся на 4 курсе, 44____ группе по специальности СПО 44.02.01 «Дошкольное образование»</w:t>
      </w:r>
    </w:p>
    <w:p w:rsidR="00090FBB" w:rsidRDefault="00090FBB" w:rsidP="00090FBB">
      <w:pPr>
        <w:jc w:val="center"/>
      </w:pPr>
    </w:p>
    <w:p w:rsidR="00090FBB" w:rsidRDefault="00090FBB" w:rsidP="00090FBB">
      <w:pPr>
        <w:jc w:val="both"/>
        <w:rPr>
          <w:b/>
        </w:rPr>
      </w:pPr>
      <w:r>
        <w:rPr>
          <w:b/>
        </w:rPr>
        <w:t>ПМ.03 Организация занятий по основным общеобразовательным программам дошкольного образования</w:t>
      </w:r>
    </w:p>
    <w:p w:rsidR="00090FBB" w:rsidRDefault="00090FBB" w:rsidP="00090FBB">
      <w:pPr>
        <w:jc w:val="both"/>
        <w:rPr>
          <w:b/>
        </w:rPr>
      </w:pPr>
      <w:r>
        <w:rPr>
          <w:b/>
        </w:rPr>
        <w:t>МДК.03.03. Теория и методика экологического образования дошкольников</w:t>
      </w:r>
    </w:p>
    <w:p w:rsidR="00090FBB" w:rsidRDefault="00090FBB" w:rsidP="00090FBB">
      <w:r>
        <w:t>ПП в объеме 6 часов с «____»_____________201__    по «___»_________________201__</w:t>
      </w:r>
    </w:p>
    <w:p w:rsidR="00090FBB" w:rsidRDefault="00090FBB" w:rsidP="00090FBB">
      <w:pPr>
        <w:jc w:val="center"/>
      </w:pPr>
    </w:p>
    <w:tbl>
      <w:tblPr>
        <w:tblW w:w="103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3"/>
        <w:gridCol w:w="1397"/>
      </w:tblGrid>
      <w:tr w:rsidR="00090FBB" w:rsidTr="0009445D">
        <w:trPr>
          <w:trHeight w:val="440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rPr>
                <w:b/>
              </w:rPr>
            </w:pPr>
            <w:r>
              <w:rPr>
                <w:b/>
              </w:rPr>
              <w:t xml:space="preserve">Виды и объём работ, выполненных </w:t>
            </w:r>
            <w:proofErr w:type="gramStart"/>
            <w:r>
              <w:rPr>
                <w:b/>
              </w:rPr>
              <w:t>обучающимся</w:t>
            </w:r>
            <w:proofErr w:type="gramEnd"/>
            <w:r>
              <w:rPr>
                <w:b/>
              </w:rPr>
              <w:t xml:space="preserve"> во время практики</w:t>
            </w:r>
          </w:p>
          <w:p w:rsidR="00090FBB" w:rsidRDefault="00090FBB" w:rsidP="0009445D">
            <w:pPr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Pr="007D00A0" w:rsidRDefault="00090FBB" w:rsidP="0009445D">
            <w:pPr>
              <w:rPr>
                <w:b/>
              </w:rPr>
            </w:pPr>
            <w:r w:rsidRPr="007D00A0">
              <w:rPr>
                <w:b/>
              </w:rPr>
              <w:t>оценка</w:t>
            </w:r>
          </w:p>
        </w:tc>
      </w:tr>
      <w:tr w:rsidR="00090FBB" w:rsidTr="0009445D">
        <w:trPr>
          <w:trHeight w:val="1128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rPr>
                <w:b/>
              </w:rPr>
            </w:pPr>
            <w:r>
              <w:rPr>
                <w:b/>
              </w:rPr>
              <w:t>МДК.03.03.</w:t>
            </w:r>
          </w:p>
          <w:p w:rsidR="00090FBB" w:rsidRDefault="00090FBB" w:rsidP="0009445D">
            <w:pPr>
              <w:jc w:val="both"/>
            </w:pPr>
            <w:r>
              <w:t>Организация и проведение занятий (ННОД) по экологическому образованию</w:t>
            </w:r>
          </w:p>
          <w:p w:rsidR="00090FBB" w:rsidRDefault="00090FBB" w:rsidP="0009445D">
            <w:pPr>
              <w:jc w:val="both"/>
            </w:pPr>
            <w:r>
              <w:t>- экскурсии, наблюдения за живым объектом</w:t>
            </w:r>
          </w:p>
          <w:p w:rsidR="00090FBB" w:rsidRDefault="00090FBB" w:rsidP="0009445D">
            <w:pPr>
              <w:jc w:val="both"/>
            </w:pPr>
            <w:r>
              <w:t>-использования чтения художественной литературы, рассматривание иллюстраций, трудовые занятия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/>
        </w:tc>
      </w:tr>
      <w:tr w:rsidR="00090FBB" w:rsidTr="0009445D">
        <w:trPr>
          <w:trHeight w:val="220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jc w:val="both"/>
            </w:pPr>
            <w:r>
              <w:t>Организация и проведение дидактических игр по экологическому образованию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/>
        </w:tc>
      </w:tr>
      <w:tr w:rsidR="00090FBB" w:rsidTr="0009445D">
        <w:trPr>
          <w:trHeight w:val="220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jc w:val="both"/>
            </w:pPr>
            <w:r>
              <w:t>Организация и проведение наблюдений за объектами природы на прогулке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/>
        </w:tc>
      </w:tr>
      <w:tr w:rsidR="00090FBB" w:rsidTr="0009445D">
        <w:trPr>
          <w:trHeight w:val="220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jc w:val="both"/>
            </w:pPr>
            <w:r>
              <w:t>Анализ условий экологического образования в ДОУ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/>
        </w:tc>
      </w:tr>
      <w:tr w:rsidR="00090FBB" w:rsidTr="0009445D">
        <w:trPr>
          <w:trHeight w:val="234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jc w:val="both"/>
            </w:pPr>
            <w:r>
              <w:t>Ознакомление с планированием работы по экологическому образованию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/>
        </w:tc>
      </w:tr>
    </w:tbl>
    <w:p w:rsidR="00090FBB" w:rsidRDefault="00090FBB" w:rsidP="00090FBB">
      <w:pPr>
        <w:jc w:val="center"/>
      </w:pPr>
    </w:p>
    <w:tbl>
      <w:tblPr>
        <w:tblW w:w="52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6"/>
        <w:gridCol w:w="9704"/>
      </w:tblGrid>
      <w:tr w:rsidR="00090FBB" w:rsidTr="0009445D">
        <w:trPr>
          <w:trHeight w:val="451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suppressAutoHyphens/>
              <w:ind w:left="-180" w:firstLine="18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ОК 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0FBB" w:rsidRDefault="00090FBB" w:rsidP="0009445D">
            <w:pPr>
              <w:suppressAutoHyphens/>
              <w:jc w:val="both"/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090FBB" w:rsidTr="0009445D">
        <w:trPr>
          <w:trHeight w:val="466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suppressAutoHyphens/>
              <w:ind w:left="-180" w:firstLine="18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ОК 2.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0FBB" w:rsidRDefault="00090FBB" w:rsidP="0009445D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</w:t>
            </w:r>
          </w:p>
        </w:tc>
      </w:tr>
      <w:tr w:rsidR="00090FBB" w:rsidTr="0009445D">
        <w:trPr>
          <w:trHeight w:val="331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suppressAutoHyphens/>
              <w:ind w:left="-180" w:firstLine="18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ОК 3.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0FBB" w:rsidRDefault="00090FBB" w:rsidP="0009445D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090FBB" w:rsidTr="0009445D">
        <w:trPr>
          <w:trHeight w:val="466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suppressAutoHyphens/>
              <w:ind w:left="-180" w:firstLine="18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ОК 4.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0FBB" w:rsidRDefault="00090FBB" w:rsidP="0009445D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Осуществлять поиск, анализ и оценку  информации, необходимой для постановки и решения профессиональных задач, профессионального и личностного развития</w:t>
            </w:r>
          </w:p>
        </w:tc>
      </w:tr>
      <w:tr w:rsidR="00090FBB" w:rsidTr="0009445D">
        <w:trPr>
          <w:trHeight w:val="557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suppressAutoHyphens/>
              <w:ind w:left="-180" w:firstLine="18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ОК 5.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0FBB" w:rsidRDefault="00090FBB" w:rsidP="0009445D">
            <w:pPr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Использовать информационно-коммуникационные технологии</w:t>
            </w:r>
          </w:p>
          <w:p w:rsidR="00090FBB" w:rsidRDefault="00090FBB" w:rsidP="0009445D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для совершенствования профессиональной деятельности</w:t>
            </w:r>
          </w:p>
        </w:tc>
      </w:tr>
      <w:tr w:rsidR="00090FBB" w:rsidTr="0009445D">
        <w:trPr>
          <w:trHeight w:val="451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suppressAutoHyphens/>
              <w:ind w:left="-180" w:firstLine="18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ОК 6.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0FBB" w:rsidRDefault="00090FBB" w:rsidP="0009445D">
            <w:pPr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Работать в коллективе и в команде, взаимодействовать с коллегами, руководством и социальными партнёрами</w:t>
            </w:r>
          </w:p>
        </w:tc>
      </w:tr>
      <w:tr w:rsidR="00090FBB" w:rsidTr="0009445D">
        <w:trPr>
          <w:trHeight w:val="458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suppressAutoHyphens/>
              <w:ind w:left="-180" w:firstLine="18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ОК 7.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0FBB" w:rsidRDefault="00090FBB" w:rsidP="0009445D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Cs w:val="28"/>
              </w:rPr>
              <w:t>Ставить цели, мотивировать</w:t>
            </w:r>
            <w:r>
              <w:rPr>
                <w:color w:val="000000"/>
                <w:szCs w:val="28"/>
              </w:rPr>
              <w:tab/>
              <w:t xml:space="preserve">деятельность воспитанников,  организовывать и </w:t>
            </w:r>
            <w:proofErr w:type="spellStart"/>
            <w:r>
              <w:rPr>
                <w:color w:val="000000"/>
                <w:szCs w:val="28"/>
              </w:rPr>
              <w:t>контролироватьих</w:t>
            </w:r>
            <w:proofErr w:type="spellEnd"/>
            <w:r>
              <w:rPr>
                <w:color w:val="000000"/>
                <w:szCs w:val="28"/>
              </w:rPr>
              <w:t xml:space="preserve"> работу с принятием на себя ответственности за качество образовательного процесса</w:t>
            </w:r>
          </w:p>
        </w:tc>
      </w:tr>
      <w:tr w:rsidR="00090FBB" w:rsidTr="0009445D">
        <w:trPr>
          <w:trHeight w:val="451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suppressAutoHyphens/>
              <w:ind w:left="-180" w:firstLine="18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ОК 8.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0FBB" w:rsidRDefault="00090FBB" w:rsidP="0009445D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Cs w:val="28"/>
              </w:rPr>
              <w:t>Самостоятельно определять задачи</w:t>
            </w:r>
            <w:r>
              <w:rPr>
                <w:color w:val="000000"/>
                <w:szCs w:val="28"/>
              </w:rPr>
              <w:tab/>
              <w:t>профессионального</w:t>
            </w:r>
            <w:r>
              <w:rPr>
                <w:color w:val="000000"/>
                <w:szCs w:val="28"/>
              </w:rPr>
              <w:tab/>
              <w:t>и личностного развития,  заниматься</w:t>
            </w:r>
            <w:r>
              <w:rPr>
                <w:color w:val="000000"/>
                <w:szCs w:val="28"/>
              </w:rPr>
              <w:tab/>
              <w:t>самообразованием,  осознанно планировать повышение квалификации</w:t>
            </w:r>
          </w:p>
        </w:tc>
      </w:tr>
      <w:tr w:rsidR="00090FBB" w:rsidTr="0009445D">
        <w:trPr>
          <w:trHeight w:val="451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suppressAutoHyphens/>
              <w:ind w:left="-180" w:firstLine="18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ОК 9.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0FBB" w:rsidRDefault="00090FBB" w:rsidP="0009445D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Осуществлять профессиональную деятельность в</w:t>
            </w:r>
            <w:r>
              <w:rPr>
                <w:color w:val="000000"/>
                <w:szCs w:val="28"/>
              </w:rPr>
              <w:tab/>
              <w:t xml:space="preserve"> условиях обновления ее целей, содержания, смены технологий. </w:t>
            </w:r>
          </w:p>
        </w:tc>
      </w:tr>
      <w:tr w:rsidR="00090FBB" w:rsidTr="0009445D">
        <w:trPr>
          <w:trHeight w:val="557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suppressAutoHyphens/>
              <w:ind w:left="-180" w:firstLine="18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ОК 10.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0FBB" w:rsidRDefault="00090FBB" w:rsidP="0009445D">
            <w:pPr>
              <w:tabs>
                <w:tab w:val="left" w:pos="4493"/>
                <w:tab w:val="left" w:pos="6493"/>
                <w:tab w:val="left" w:pos="8360"/>
              </w:tabs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Осуществлять профилактику травматизма, обеспечивать</w:t>
            </w:r>
          </w:p>
          <w:p w:rsidR="00090FBB" w:rsidRDefault="00090FBB" w:rsidP="0009445D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Cs w:val="28"/>
              </w:rPr>
              <w:t>охрану жизни и здоровья детей</w:t>
            </w:r>
          </w:p>
        </w:tc>
      </w:tr>
      <w:tr w:rsidR="00090FBB" w:rsidTr="0009445D">
        <w:trPr>
          <w:trHeight w:val="485"/>
        </w:trPr>
        <w:tc>
          <w:tcPr>
            <w:tcW w:w="6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FBB" w:rsidRDefault="00090FBB" w:rsidP="0009445D">
            <w:pPr>
              <w:suppressAutoHyphens/>
              <w:ind w:left="-180" w:firstLine="180"/>
              <w:jc w:val="both"/>
              <w:rPr>
                <w:sz w:val="24"/>
                <w:szCs w:val="28"/>
              </w:rPr>
            </w:pPr>
            <w:r>
              <w:rPr>
                <w:szCs w:val="28"/>
              </w:rPr>
              <w:t>ОК 11.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0FBB" w:rsidRDefault="00090FBB" w:rsidP="0009445D">
            <w:pPr>
              <w:tabs>
                <w:tab w:val="left" w:pos="3693"/>
                <w:tab w:val="left" w:pos="6213"/>
                <w:tab w:val="left" w:pos="8000"/>
                <w:tab w:val="left" w:pos="8346"/>
              </w:tabs>
              <w:rPr>
                <w:color w:val="000000"/>
                <w:sz w:val="24"/>
                <w:szCs w:val="28"/>
              </w:rPr>
            </w:pPr>
            <w:r>
              <w:rPr>
                <w:color w:val="000000"/>
                <w:szCs w:val="28"/>
              </w:rPr>
              <w:t>Строить профессиональную</w:t>
            </w:r>
            <w:r>
              <w:rPr>
                <w:color w:val="000000"/>
                <w:szCs w:val="28"/>
              </w:rPr>
              <w:tab/>
              <w:t>деятельность с соблюдением</w:t>
            </w:r>
          </w:p>
          <w:p w:rsidR="00090FBB" w:rsidRDefault="00090FBB" w:rsidP="0009445D">
            <w:pPr>
              <w:jc w:val="both"/>
              <w:rPr>
                <w:sz w:val="24"/>
                <w:szCs w:val="28"/>
              </w:rPr>
            </w:pPr>
            <w:r>
              <w:rPr>
                <w:color w:val="000000"/>
                <w:szCs w:val="28"/>
              </w:rPr>
              <w:t>регулирующих ее правовых норм</w:t>
            </w:r>
          </w:p>
        </w:tc>
      </w:tr>
    </w:tbl>
    <w:p w:rsidR="00090FBB" w:rsidRDefault="00090FBB" w:rsidP="00090FBB">
      <w:pPr>
        <w:jc w:val="center"/>
      </w:pPr>
      <w:r>
        <w:t xml:space="preserve">Характеристика учебной и профессиональной деятельности </w:t>
      </w:r>
      <w:proofErr w:type="gramStart"/>
      <w:r>
        <w:t>обучающегося</w:t>
      </w:r>
      <w:proofErr w:type="gramEnd"/>
      <w:r>
        <w:t xml:space="preserve"> во время </w:t>
      </w:r>
      <w:r>
        <w:rPr>
          <w:b/>
        </w:rPr>
        <w:t>учебной и производственной</w:t>
      </w:r>
      <w:r>
        <w:t xml:space="preserve"> практики (дополнительно используются произвольные критерии по выбору ОУ)</w:t>
      </w:r>
    </w:p>
    <w:p w:rsidR="00090FBB" w:rsidRDefault="00090FBB" w:rsidP="00090FBB">
      <w:pPr>
        <w:jc w:val="center"/>
      </w:pPr>
      <w:r>
        <w:t>_______________________________________________________________________________</w:t>
      </w:r>
    </w:p>
    <w:p w:rsidR="00090FBB" w:rsidRDefault="00090FBB" w:rsidP="00090FBB">
      <w:pPr>
        <w:jc w:val="center"/>
      </w:pPr>
      <w:r>
        <w:t>_______________________________________________________________________________</w:t>
      </w:r>
    </w:p>
    <w:p w:rsidR="00090FBB" w:rsidRDefault="00090FBB" w:rsidP="00090FBB">
      <w:pPr>
        <w:jc w:val="center"/>
      </w:pPr>
      <w:r>
        <w:t>_______________________________________________________________________________</w:t>
      </w:r>
    </w:p>
    <w:p w:rsidR="00090FBB" w:rsidRDefault="00090FBB" w:rsidP="00090FBB">
      <w:pPr>
        <w:pBdr>
          <w:bottom w:val="single" w:sz="12" w:space="1" w:color="auto"/>
        </w:pBdr>
        <w:jc w:val="center"/>
      </w:pPr>
      <w:r>
        <w:t>_______________________________________________________________________________</w:t>
      </w:r>
    </w:p>
    <w:p w:rsidR="00090FBB" w:rsidRDefault="00090FBB" w:rsidP="00090FBB">
      <w:pPr>
        <w:pBdr>
          <w:bottom w:val="single" w:sz="12" w:space="1" w:color="auto"/>
        </w:pBdr>
        <w:jc w:val="center"/>
      </w:pPr>
      <w:r>
        <w:t>_______________________________________________________________________________</w:t>
      </w:r>
    </w:p>
    <w:p w:rsidR="00090FBB" w:rsidRDefault="00090FBB" w:rsidP="00090FBB">
      <w:pPr>
        <w:pBdr>
          <w:bottom w:val="single" w:sz="12" w:space="1" w:color="auto"/>
        </w:pBdr>
        <w:jc w:val="center"/>
      </w:pPr>
      <w:r>
        <w:t>_______________________________________________________________________________</w:t>
      </w:r>
    </w:p>
    <w:p w:rsidR="00090FBB" w:rsidRDefault="00090FBB" w:rsidP="00090FBB">
      <w:pPr>
        <w:pBdr>
          <w:bottom w:val="single" w:sz="12" w:space="1" w:color="auto"/>
        </w:pBdr>
      </w:pPr>
    </w:p>
    <w:p w:rsidR="00090FBB" w:rsidRDefault="00090FBB" w:rsidP="00090FBB">
      <w:pPr>
        <w:jc w:val="right"/>
      </w:pPr>
    </w:p>
    <w:p w:rsidR="00090FBB" w:rsidRDefault="00090FBB" w:rsidP="00090FBB">
      <w:r>
        <w:t>Итоговая оценка</w:t>
      </w:r>
      <w:proofErr w:type="gramStart"/>
      <w:r>
        <w:t>_________(___________________)</w:t>
      </w:r>
      <w:proofErr w:type="gramEnd"/>
    </w:p>
    <w:p w:rsidR="00090FBB" w:rsidRDefault="00090FBB" w:rsidP="00090FBB">
      <w:pPr>
        <w:jc w:val="right"/>
      </w:pPr>
      <w:r>
        <w:t>Подпись руководителя практики</w:t>
      </w:r>
    </w:p>
    <w:p w:rsidR="00090FBB" w:rsidRDefault="00090FBB" w:rsidP="00090FBB">
      <w:pPr>
        <w:jc w:val="both"/>
      </w:pPr>
      <w:r>
        <w:t>Дата «_______»__________ 20___г.                                  __________________/ ФИО, должность</w:t>
      </w:r>
    </w:p>
    <w:p w:rsidR="00090FBB" w:rsidRDefault="00090FBB" w:rsidP="00090FBB">
      <w:pPr>
        <w:jc w:val="right"/>
      </w:pPr>
      <w:r>
        <w:t xml:space="preserve">                                                                          </w:t>
      </w:r>
    </w:p>
    <w:p w:rsidR="00090FBB" w:rsidRDefault="00090FBB" w:rsidP="00090FBB">
      <w:pPr>
        <w:jc w:val="right"/>
      </w:pPr>
    </w:p>
    <w:p w:rsidR="00090FBB" w:rsidRDefault="00090FBB" w:rsidP="00090FBB">
      <w:pPr>
        <w:jc w:val="right"/>
      </w:pPr>
    </w:p>
    <w:p w:rsidR="00090FBB" w:rsidRDefault="00090FBB" w:rsidP="00090FBB">
      <w:pPr>
        <w:jc w:val="right"/>
      </w:pPr>
      <w:r>
        <w:t>Подпись ответственного лица организации (базы практики)</w:t>
      </w:r>
    </w:p>
    <w:p w:rsidR="00090FBB" w:rsidRDefault="00090FBB" w:rsidP="00090FBB">
      <w:pPr>
        <w:jc w:val="both"/>
      </w:pPr>
      <w:r>
        <w:t xml:space="preserve">    Печать                                                                              __________________/ ФИО, должность</w:t>
      </w:r>
    </w:p>
    <w:p w:rsidR="00090FBB" w:rsidRDefault="00090FBB" w:rsidP="00090FBB">
      <w:pPr>
        <w:jc w:val="right"/>
      </w:pPr>
    </w:p>
    <w:p w:rsidR="00090FBB" w:rsidRDefault="00090FBB" w:rsidP="00090FBB">
      <w:pPr>
        <w:jc w:val="center"/>
      </w:pPr>
    </w:p>
    <w:p w:rsidR="00693BA9" w:rsidRDefault="00693BA9" w:rsidP="00693BA9">
      <w:pPr>
        <w:rPr>
          <w:b/>
          <w:sz w:val="28"/>
          <w:szCs w:val="28"/>
        </w:rPr>
      </w:pPr>
    </w:p>
    <w:p w:rsidR="003061B2" w:rsidRDefault="003061B2"/>
    <w:sectPr w:rsidR="003061B2" w:rsidSect="0045616C">
      <w:pgSz w:w="11909" w:h="16834"/>
      <w:pgMar w:top="426" w:right="363" w:bottom="720" w:left="127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568C9"/>
    <w:multiLevelType w:val="hybridMultilevel"/>
    <w:tmpl w:val="43547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BA9"/>
    <w:rsid w:val="00090FBB"/>
    <w:rsid w:val="003061B2"/>
    <w:rsid w:val="00693BA9"/>
    <w:rsid w:val="00833981"/>
    <w:rsid w:val="00847CB7"/>
    <w:rsid w:val="00CC5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B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3BA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090F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2287</Words>
  <Characters>13041</Characters>
  <Application>Microsoft Office Word</Application>
  <DocSecurity>0</DocSecurity>
  <Lines>108</Lines>
  <Paragraphs>30</Paragraphs>
  <ScaleCrop>false</ScaleCrop>
  <Company>Microsoft</Company>
  <LinksUpToDate>false</LinksUpToDate>
  <CharactersWithSpaces>15298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AVPU</dc:creator>
  <cp:keywords/>
  <dc:description/>
  <cp:lastModifiedBy>AVPU</cp:lastModifiedBy>
  <cp:revision>2</cp:revision>
  <cp:lastPrinted>2016-12-14T09:36:00Z</cp:lastPrinted>
  <dcterms:created xsi:type="dcterms:W3CDTF">2016-12-14T12:56:00Z</dcterms:created>
  <dcterms:modified xsi:type="dcterms:W3CDTF">2016-12-14T12:56:00Z</dcterms:modified>
</cp:coreProperties>
</file>